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93" w:rsidRPr="00D665A7" w:rsidRDefault="009F5893" w:rsidP="009F5893">
      <w:pPr>
        <w:spacing w:after="0" w:line="240" w:lineRule="auto"/>
        <w:jc w:val="both"/>
        <w:rPr>
          <w:rFonts w:ascii="Calibri" w:eastAsia="Calibri" w:hAnsi="Calibri" w:cs="Times New Roman"/>
        </w:rPr>
      </w:pPr>
      <w:r w:rsidRPr="00D665A7">
        <w:rPr>
          <w:rFonts w:ascii="Calibri" w:eastAsia="Calibri" w:hAnsi="Calibri" w:cs="Times New Roman"/>
          <w:noProof/>
          <w:lang w:val="en-US"/>
        </w:rPr>
        <w:drawing>
          <wp:anchor distT="0" distB="0" distL="114300" distR="114300" simplePos="0" relativeHeight="251659264" behindDoc="1" locked="0" layoutInCell="1" allowOverlap="1" wp14:anchorId="5E3DCEBD" wp14:editId="04310C2B">
            <wp:simplePos x="0" y="0"/>
            <wp:positionH relativeFrom="column">
              <wp:posOffset>2127250</wp:posOffset>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D665A7">
        <w:rPr>
          <w:rFonts w:ascii="Calibri" w:eastAsia="Calibri" w:hAnsi="Calibri" w:cs="Times New Roman"/>
        </w:rPr>
        <w:t>Para qualquer informação por favor contacte o escritório da nossa paróquia: 732- 254-1800 linha 15 em Português.</w:t>
      </w:r>
    </w:p>
    <w:p w:rsidR="009F5893" w:rsidRPr="0084793C" w:rsidRDefault="009F5893" w:rsidP="009F5893">
      <w:pPr>
        <w:pBdr>
          <w:bottom w:val="single" w:sz="6" w:space="1" w:color="auto"/>
        </w:pBdr>
        <w:spacing w:after="0" w:line="240" w:lineRule="auto"/>
        <w:jc w:val="both"/>
        <w:rPr>
          <w:rFonts w:ascii="Calibri" w:eastAsia="Calibri" w:hAnsi="Calibri" w:cs="Times New Roman"/>
        </w:rPr>
      </w:pPr>
      <w:r w:rsidRPr="00D665A7">
        <w:rPr>
          <w:rFonts w:ascii="Calibri" w:eastAsia="Calibri" w:hAnsi="Calibri" w:cs="Times New Roman"/>
        </w:rPr>
        <w:t>A secretaria Humbelina estará no escritório da paróquia para atender em Português, nas segundas-feiras e quartas-feiras, das 9:00 AM-3:00 PM e sextas-feiras das 9:00AM-2:00PM.</w:t>
      </w:r>
    </w:p>
    <w:p w:rsidR="009F5893" w:rsidRPr="00E2278F" w:rsidRDefault="009F5893" w:rsidP="009F5893">
      <w:pPr>
        <w:pStyle w:val="NoSpacing"/>
        <w:jc w:val="both"/>
        <w:rPr>
          <w:b/>
        </w:rPr>
      </w:pPr>
      <w:r w:rsidRPr="00E2278F">
        <w:rPr>
          <w:b/>
        </w:rPr>
        <w:t>GRUPOS E MINISTÉRIOS NA NOSSA COMUNIDADE</w:t>
      </w:r>
    </w:p>
    <w:p w:rsidR="00874AC9" w:rsidRPr="00FA59C9" w:rsidRDefault="009F5893" w:rsidP="00874AC9">
      <w:pPr>
        <w:pStyle w:val="NoSpacing"/>
        <w:jc w:val="both"/>
        <w:rPr>
          <w:rFonts w:ascii="Calibri" w:eastAsia="Calibri" w:hAnsi="Calibri" w:cs="Times New Roman"/>
          <w:b/>
          <w:i/>
          <w:sz w:val="20"/>
          <w:szCs w:val="20"/>
        </w:rPr>
      </w:pPr>
      <w:r w:rsidRPr="00883A15">
        <w:t xml:space="preserve">Todos somos convidados a participar e fazer parte destes grupos! Assim poderemos continuar a ser </w:t>
      </w:r>
      <w:r>
        <w:t>uma</w:t>
      </w:r>
      <w:r w:rsidRPr="00883A15">
        <w:t xml:space="preserve"> comunidade vibrante, mostrando o que há em nos’ de melhor para oferecer com a nossa diversidade e costumes diferentes.</w:t>
      </w:r>
      <w:r>
        <w:t xml:space="preserve"> </w:t>
      </w:r>
      <w:r w:rsidRPr="00BB3B4B">
        <w:rPr>
          <w:i/>
        </w:rPr>
        <w:t>Ne</w:t>
      </w:r>
      <w:r w:rsidR="00874AC9">
        <w:rPr>
          <w:i/>
        </w:rPr>
        <w:t xml:space="preserve">ste boletim destacaremos o </w:t>
      </w:r>
      <w:r w:rsidR="00874AC9" w:rsidRPr="00FA59C9">
        <w:rPr>
          <w:rFonts w:ascii="Calibri" w:eastAsia="Calibri" w:hAnsi="Calibri" w:cs="Times New Roman"/>
          <w:b/>
          <w:i/>
          <w:sz w:val="20"/>
          <w:szCs w:val="20"/>
        </w:rPr>
        <w:t>Ministério de Coroinha.</w:t>
      </w:r>
    </w:p>
    <w:p w:rsidR="00874AC9" w:rsidRPr="00874AC9" w:rsidRDefault="00874AC9" w:rsidP="00874AC9">
      <w:pPr>
        <w:spacing w:after="0" w:line="240" w:lineRule="auto"/>
        <w:jc w:val="both"/>
        <w:rPr>
          <w:rFonts w:ascii="Calibri" w:eastAsia="Calibri" w:hAnsi="Calibri" w:cs="Times New Roman"/>
          <w:lang w:val="pt-BR"/>
        </w:rPr>
      </w:pPr>
      <w:r w:rsidRPr="00874AC9">
        <w:rPr>
          <w:rFonts w:ascii="Calibri" w:eastAsia="Calibri" w:hAnsi="Calibri" w:cs="Times New Roman"/>
          <w:lang w:val="pt-BR"/>
        </w:rPr>
        <w:t xml:space="preserve">Ser coroinha é algo muito importante, pois se presta um serviço à Igreja, ao sacerdote e, principalmente, </w:t>
      </w:r>
      <w:r>
        <w:rPr>
          <w:rFonts w:ascii="Calibri" w:eastAsia="Calibri" w:hAnsi="Calibri" w:cs="Times New Roman"/>
          <w:lang w:val="pt-BR"/>
        </w:rPr>
        <w:t>a Deus. O coroinha ajuda</w:t>
      </w:r>
      <w:r w:rsidRPr="00874AC9">
        <w:rPr>
          <w:rFonts w:ascii="Calibri" w:eastAsia="Calibri" w:hAnsi="Calibri" w:cs="Times New Roman"/>
          <w:lang w:val="pt-BR"/>
        </w:rPr>
        <w:t xml:space="preserve"> o padre a celebrar a missa e outras cerimônias da igreja, em toda a sua liturgia. </w:t>
      </w:r>
    </w:p>
    <w:p w:rsidR="00874AC9" w:rsidRPr="00874AC9" w:rsidRDefault="00874AC9" w:rsidP="00874AC9">
      <w:pPr>
        <w:spacing w:after="0" w:line="240" w:lineRule="auto"/>
        <w:rPr>
          <w:rFonts w:ascii="Calibri" w:eastAsia="Calibri" w:hAnsi="Calibri" w:cs="Times New Roman"/>
          <w:lang w:val="pt-BR"/>
        </w:rPr>
      </w:pPr>
      <w:r w:rsidRPr="00874AC9">
        <w:rPr>
          <w:rFonts w:ascii="Calibri" w:eastAsia="Calibri" w:hAnsi="Calibri" w:cs="Times New Roman"/>
          <w:lang w:val="pt-BR"/>
        </w:rPr>
        <w:t>Desde uma tenra idade estes adolescentes são convidados a doar tempo da sua vida em testemunhar Jesus Cristo e viver em intimidade com Ele no serviço ao altar, nas celebrações eucarísticas. São convidados a dar testemunho da sua missão também na família, na escola, no grupo de catequese e assim por diante.</w:t>
      </w:r>
    </w:p>
    <w:p w:rsidR="00874AC9" w:rsidRPr="00874AC9" w:rsidRDefault="00874AC9" w:rsidP="00874AC9">
      <w:pPr>
        <w:spacing w:after="0" w:line="240" w:lineRule="auto"/>
        <w:jc w:val="both"/>
        <w:rPr>
          <w:rFonts w:ascii="Calibri" w:eastAsia="Calibri" w:hAnsi="Calibri" w:cs="Times New Roman"/>
          <w:lang w:val="pt-BR"/>
        </w:rPr>
      </w:pPr>
      <w:r w:rsidRPr="00874AC9">
        <w:rPr>
          <w:rFonts w:ascii="Calibri" w:eastAsia="Calibri" w:hAnsi="Calibri" w:cs="Times New Roman"/>
          <w:lang w:val="pt-BR"/>
        </w:rPr>
        <w:t>As tarefas de um Coroinha ou de um Acolito  podem ir desde a correta preparação do altar, ao correto manuseamento do missal romano, todo o trabalho a realizar na credência, recepção das oferendas, etc. e também - em celebrações mais solenes – o manuseamento do turíbulo, o transporte da Cruz, das velas e do Evangelho ou todas as demais tarefas que ‘aparecem ocasionalmente’ devido o tempo Litúrgico que se vive.</w:t>
      </w:r>
      <w:r w:rsidRPr="00874AC9">
        <w:rPr>
          <w:rFonts w:ascii="Calibri" w:eastAsia="Times New Roman" w:hAnsi="Calibri" w:cs="Times New Roman"/>
        </w:rPr>
        <w:t xml:space="preserve"> </w:t>
      </w:r>
      <w:r w:rsidRPr="00874AC9">
        <w:rPr>
          <w:rFonts w:ascii="Calibri" w:eastAsia="Calibri" w:hAnsi="Calibri" w:cs="Times New Roman"/>
          <w:lang w:val="pt-BR"/>
        </w:rPr>
        <w:t>O coroinha deve conhecer a santa missa, parte por parte, os lugares da igreja, os livros sagrados, os utensílios usados na celebração, as vestes litúrgicas, e seguir o que a igreja ensina.</w:t>
      </w:r>
    </w:p>
    <w:p w:rsidR="00874AC9" w:rsidRPr="00874AC9" w:rsidRDefault="00874AC9" w:rsidP="00874AC9">
      <w:pPr>
        <w:spacing w:after="0" w:line="240" w:lineRule="auto"/>
        <w:jc w:val="both"/>
        <w:rPr>
          <w:rFonts w:ascii="Calibri" w:eastAsia="Calibri" w:hAnsi="Calibri" w:cs="Times New Roman"/>
          <w:lang w:val="pt-BR"/>
        </w:rPr>
      </w:pPr>
      <w:r w:rsidRPr="00874AC9">
        <w:rPr>
          <w:rFonts w:ascii="Calibri" w:eastAsia="Calibri" w:hAnsi="Calibri" w:cs="Times New Roman"/>
          <w:lang w:val="pt-BR"/>
        </w:rPr>
        <w:t xml:space="preserve">Do coroinha exige-se piedade, postura, respeito para com os ministérios. Ser coroinha </w:t>
      </w:r>
      <w:r w:rsidR="00A6090F">
        <w:rPr>
          <w:rFonts w:ascii="Calibri" w:eastAsia="Calibri" w:hAnsi="Calibri" w:cs="Times New Roman"/>
          <w:lang w:val="pt-BR"/>
        </w:rPr>
        <w:t xml:space="preserve">tambem </w:t>
      </w:r>
      <w:r w:rsidRPr="00874AC9">
        <w:rPr>
          <w:rFonts w:ascii="Calibri" w:eastAsia="Calibri" w:hAnsi="Calibri" w:cs="Times New Roman"/>
          <w:lang w:val="pt-BR"/>
        </w:rPr>
        <w:t xml:space="preserve">exige responsabilidade, e devem assumir com amor, este serviço a Cristo e sua Igreja. </w:t>
      </w:r>
    </w:p>
    <w:p w:rsidR="00874AC9" w:rsidRPr="00874AC9" w:rsidRDefault="00874AC9" w:rsidP="00874AC9">
      <w:pPr>
        <w:spacing w:after="0" w:line="240" w:lineRule="auto"/>
        <w:jc w:val="both"/>
        <w:rPr>
          <w:rFonts w:ascii="Calibri" w:eastAsia="Calibri" w:hAnsi="Calibri" w:cs="Times New Roman"/>
          <w:lang w:val="pt-BR"/>
        </w:rPr>
      </w:pPr>
      <w:r w:rsidRPr="00874AC9">
        <w:rPr>
          <w:rFonts w:ascii="Calibri" w:eastAsia="Calibri" w:hAnsi="Calibri" w:cs="Times New Roman"/>
          <w:lang w:val="pt-BR"/>
        </w:rPr>
        <w:t>Seja evangelizador, convide seus colegas a servir de Coroinha!</w:t>
      </w:r>
    </w:p>
    <w:p w:rsidR="00874AC9" w:rsidRDefault="00874AC9" w:rsidP="00874AC9">
      <w:pPr>
        <w:jc w:val="both"/>
        <w:rPr>
          <w:b/>
        </w:rPr>
      </w:pPr>
    </w:p>
    <w:p w:rsidR="00C36D1F" w:rsidRPr="00C36D1F" w:rsidRDefault="00C36D1F" w:rsidP="00C36D1F">
      <w:pPr>
        <w:jc w:val="both"/>
        <w:rPr>
          <w:b/>
        </w:rPr>
      </w:pPr>
      <w:r w:rsidRPr="00C36D1F">
        <w:rPr>
          <w:b/>
        </w:rPr>
        <w:lastRenderedPageBreak/>
        <w:t>MARCAÇÃO DE BAPTISMOS</w:t>
      </w:r>
    </w:p>
    <w:p w:rsidR="00C36D1F" w:rsidRPr="00C36D1F" w:rsidRDefault="00C36D1F" w:rsidP="00C36D1F">
      <w:pPr>
        <w:jc w:val="both"/>
      </w:pPr>
      <w:r w:rsidRPr="00C36D1F">
        <w:t>*A marcação deve ser feita com três meses de antecedência; os pais e os padrinhos devem assistir a uma sessão de catequese oferecida na primeira terça-feira do mês ou ultimo sábado de cada mês; a celebração do Baptismo é no 3º Domingo do mês após a missa das 11:30 AM.</w:t>
      </w:r>
    </w:p>
    <w:p w:rsidR="00C36D1F" w:rsidRPr="00C36D1F" w:rsidRDefault="00C36D1F" w:rsidP="00C36D1F">
      <w:pPr>
        <w:jc w:val="both"/>
      </w:pPr>
      <w:r w:rsidRPr="00C36D1F">
        <w:t>Devem estar registados na paróquia, assistirem a’ Missa, e ajudarem nas despesas da nossa paróquia (usarem o sistema de envelopes de ofertório) por pelo menos 3 meses antes da marcação do Baptismo.</w:t>
      </w:r>
      <w:r w:rsidR="00A6090F">
        <w:t xml:space="preserve"> </w:t>
      </w:r>
    </w:p>
    <w:p w:rsidR="00C36D1F" w:rsidRPr="00C36D1F" w:rsidRDefault="00C36D1F" w:rsidP="00C36D1F">
      <w:pPr>
        <w:jc w:val="both"/>
      </w:pPr>
      <w:r w:rsidRPr="00C36D1F">
        <w:t>Em casos especiais devem falar com o Pe. Damian pessoalmente. Se não são casados pela Igreja e quiserem baptizar seus filhos, por favor falem com o Padre Damian primeiro antes de marcar a data do Baptismo.</w:t>
      </w:r>
    </w:p>
    <w:p w:rsidR="00C36D1F" w:rsidRPr="00C36D1F" w:rsidRDefault="00C36D1F" w:rsidP="00C36D1F">
      <w:pPr>
        <w:jc w:val="both"/>
      </w:pPr>
      <w:r w:rsidRPr="00C36D1F">
        <w:t>*Ao escolherem o padrinho e a madrinha por favor verifiquem se estes têm os sacramentos necessários (Baptizado, Primeira Comunhão, Confirmação). Os padrinhos se forem casados devem ter sido casados pela Igreja e não somente pelo civil. (Não devem ser divorciados sem anulação pela Igreja). Devem comprovar que estão registados e participantes em uma paróquia Católica por mais de 3 meses. Padrinhos e Madrinhas devem servir de bons exemplos, serem pessoas de Fé, e participantes na Igreja Católica.</w:t>
      </w:r>
    </w:p>
    <w:p w:rsidR="00997227" w:rsidRDefault="00C36D1F" w:rsidP="00997227">
      <w:pPr>
        <w:pStyle w:val="NoSpacing"/>
      </w:pPr>
      <w:r>
        <w:t>---------------------------------------------------------------------</w:t>
      </w:r>
    </w:p>
    <w:p w:rsidR="00280403" w:rsidRDefault="00280403" w:rsidP="00280403">
      <w:pPr>
        <w:pStyle w:val="NoSpacing"/>
        <w:jc w:val="both"/>
        <w:rPr>
          <w:b/>
        </w:rPr>
      </w:pPr>
      <w:r w:rsidRPr="0053167D">
        <w:rPr>
          <w:b/>
        </w:rPr>
        <w:t xml:space="preserve">FESTA ANUAL DO DIA DE RAMOS  </w:t>
      </w:r>
    </w:p>
    <w:p w:rsidR="00997227" w:rsidRDefault="00280403" w:rsidP="00280403">
      <w:pPr>
        <w:pStyle w:val="NoSpacing"/>
      </w:pPr>
      <w:r>
        <w:t>Estamos a programar a nossa Festa Anual do Dia de Ramos que será no Domingo dia 25 de Março. Como sempre contamos com a vossa participação. Os detalhes serão publicados nos próximos boletins</w:t>
      </w:r>
    </w:p>
    <w:p w:rsidR="00997227" w:rsidRDefault="00280403" w:rsidP="00997227">
      <w:pPr>
        <w:pStyle w:val="NoSpacing"/>
      </w:pPr>
      <w:r>
        <w:t>---------------------------------------------------------------------</w:t>
      </w:r>
    </w:p>
    <w:p w:rsidR="00DD75C8" w:rsidRDefault="00DD75C8" w:rsidP="00997227">
      <w:pPr>
        <w:pStyle w:val="NoSpacing"/>
      </w:pPr>
      <w:r w:rsidRPr="00997227">
        <w:rPr>
          <w:b/>
          <w:lang w:val="pt-BR"/>
        </w:rPr>
        <w:t>INTEN</w:t>
      </w:r>
      <w:r w:rsidRPr="00997227">
        <w:rPr>
          <w:b/>
        </w:rPr>
        <w:t>Ç</w:t>
      </w:r>
      <w:r w:rsidRPr="00997227">
        <w:rPr>
          <w:b/>
          <w:lang w:val="pt-BR"/>
        </w:rPr>
        <w:t>OES DO PAPA FRANCISCO PARA O MÊS DE MARÇO</w:t>
      </w:r>
      <w:r>
        <w:rPr>
          <w:lang w:val="pt-BR"/>
        </w:rPr>
        <w:t xml:space="preserve"> </w:t>
      </w:r>
    </w:p>
    <w:p w:rsidR="00DD75C8" w:rsidRPr="00DD75C8" w:rsidRDefault="00DD75C8" w:rsidP="00997227">
      <w:pPr>
        <w:pStyle w:val="NoSpacing"/>
        <w:rPr>
          <w:bCs/>
        </w:rPr>
      </w:pPr>
      <w:r w:rsidRPr="00DD75C8">
        <w:t xml:space="preserve">Pela evangelização: </w:t>
      </w:r>
      <w:r w:rsidRPr="00DD75C8">
        <w:rPr>
          <w:bCs/>
        </w:rPr>
        <w:t>Formação para o discernimento espiritual</w:t>
      </w:r>
    </w:p>
    <w:p w:rsidR="00280403" w:rsidRDefault="00DD75C8" w:rsidP="00280403">
      <w:pPr>
        <w:pStyle w:val="NoSpacing"/>
      </w:pPr>
      <w:r w:rsidRPr="00DD75C8">
        <w:t>Para que toda a Igreja reconheça a urgência da formação para o discernimento espiritual, a</w:t>
      </w:r>
      <w:r>
        <w:t xml:space="preserve"> </w:t>
      </w:r>
      <w:r w:rsidRPr="00DD75C8">
        <w:t>nível pessoal e comunitário.</w:t>
      </w:r>
      <w:r>
        <w:t xml:space="preserve"> </w:t>
      </w:r>
    </w:p>
    <w:p w:rsidR="006D1046" w:rsidRPr="00280403" w:rsidRDefault="006D1046" w:rsidP="00280403">
      <w:pPr>
        <w:pStyle w:val="NoSpacing"/>
      </w:pPr>
      <w:r w:rsidRPr="00FE482A">
        <w:rPr>
          <w:noProof/>
          <w:lang w:val="en-US"/>
        </w:rPr>
        <w:lastRenderedPageBreak/>
        <w:drawing>
          <wp:anchor distT="0" distB="0" distL="114300" distR="114300" simplePos="0" relativeHeight="251661312" behindDoc="1" locked="0" layoutInCell="1" allowOverlap="1" wp14:anchorId="2756B476" wp14:editId="4455D64D">
            <wp:simplePos x="0" y="0"/>
            <wp:positionH relativeFrom="column">
              <wp:posOffset>1950720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FE482A">
        <w:rPr>
          <w:b/>
        </w:rPr>
        <w:t>INTENÇÕES DAS MISSAS</w:t>
      </w:r>
    </w:p>
    <w:p w:rsidR="00717C9E" w:rsidRDefault="00717C9E" w:rsidP="00717C9E">
      <w:pPr>
        <w:pStyle w:val="NoSpacing"/>
        <w:jc w:val="both"/>
        <w:rPr>
          <w:b/>
        </w:rPr>
      </w:pPr>
      <w:r>
        <w:t>+Sábado</w:t>
      </w:r>
      <w:bookmarkStart w:id="0" w:name="_GoBack"/>
      <w:bookmarkEnd w:id="0"/>
      <w:r>
        <w:t xml:space="preserve"> </w:t>
      </w:r>
      <w:r>
        <w:t>03 de Março</w:t>
      </w:r>
      <w:r w:rsidRPr="00FE482A">
        <w:rPr>
          <w:b/>
        </w:rPr>
        <w:t>-</w:t>
      </w:r>
      <w:r>
        <w:rPr>
          <w:b/>
        </w:rPr>
        <w:t xml:space="preserve"> Maria do Ceu Pauseiro </w:t>
      </w:r>
      <w:r w:rsidRPr="00FE482A">
        <w:rPr>
          <w:b/>
        </w:rPr>
        <w:t xml:space="preserve"> </w:t>
      </w:r>
    </w:p>
    <w:p w:rsidR="003D2D04" w:rsidRPr="0002224A" w:rsidRDefault="00717C9E" w:rsidP="003D2D04">
      <w:pPr>
        <w:pStyle w:val="NoSpacing"/>
        <w:jc w:val="both"/>
        <w:rPr>
          <w:b/>
        </w:rPr>
      </w:pPr>
      <w:r w:rsidRPr="00FE482A">
        <w:t>+Domingo</w:t>
      </w:r>
      <w:r>
        <w:t xml:space="preserve"> 04 de Março</w:t>
      </w:r>
      <w:r w:rsidRPr="00FE482A">
        <w:rPr>
          <w:b/>
        </w:rPr>
        <w:t xml:space="preserve">- </w:t>
      </w:r>
      <w:r>
        <w:rPr>
          <w:b/>
        </w:rPr>
        <w:t>João Grego e</w:t>
      </w:r>
      <w:r w:rsidR="003D2D04">
        <w:rPr>
          <w:b/>
        </w:rPr>
        <w:t xml:space="preserve"> rezemos por</w:t>
      </w:r>
      <w:r>
        <w:rPr>
          <w:b/>
        </w:rPr>
        <w:t xml:space="preserve"> Manuel (Manecas) Martins</w:t>
      </w:r>
      <w:r w:rsidR="003D2D04">
        <w:rPr>
          <w:b/>
        </w:rPr>
        <w:t>,</w:t>
      </w:r>
      <w:r>
        <w:rPr>
          <w:b/>
        </w:rPr>
        <w:t xml:space="preserve"> </w:t>
      </w:r>
      <w:r w:rsidR="003D2D04">
        <w:rPr>
          <w:b/>
        </w:rPr>
        <w:t>Armando Alves e família e Silvino Teco e família</w:t>
      </w:r>
    </w:p>
    <w:p w:rsidR="006D1046" w:rsidRPr="00FE482A" w:rsidRDefault="003D2D04" w:rsidP="006D1046">
      <w:pPr>
        <w:pStyle w:val="NoSpacing"/>
        <w:jc w:val="both"/>
        <w:rPr>
          <w:b/>
        </w:rPr>
      </w:pPr>
      <w:r>
        <w:t>+Quarta-feira 07 de Março</w:t>
      </w:r>
      <w:r w:rsidR="006D1046" w:rsidRPr="00FE482A">
        <w:rPr>
          <w:b/>
        </w:rPr>
        <w:t xml:space="preserve">- </w:t>
      </w:r>
      <w:r>
        <w:rPr>
          <w:b/>
        </w:rPr>
        <w:t>Joaquina de Jesus e esposa</w:t>
      </w:r>
    </w:p>
    <w:p w:rsidR="00717C9E" w:rsidRDefault="003D2D04" w:rsidP="006D1046">
      <w:pPr>
        <w:pStyle w:val="NoSpacing"/>
        <w:jc w:val="both"/>
        <w:rPr>
          <w:b/>
        </w:rPr>
      </w:pPr>
      <w:r w:rsidRPr="003D2D04">
        <w:t>+Sábado 10 de Março</w:t>
      </w:r>
      <w:r>
        <w:rPr>
          <w:b/>
        </w:rPr>
        <w:t>- João Capela</w:t>
      </w:r>
    </w:p>
    <w:p w:rsidR="006D1046" w:rsidRDefault="006D1046" w:rsidP="006D1046">
      <w:pPr>
        <w:pStyle w:val="NoSpacing"/>
        <w:jc w:val="both"/>
        <w:rPr>
          <w:b/>
        </w:rPr>
      </w:pPr>
      <w:r>
        <w:rPr>
          <w:b/>
        </w:rPr>
        <w:t>---------------------------------------------------------------------</w:t>
      </w:r>
    </w:p>
    <w:p w:rsidR="006D1046" w:rsidRDefault="006D1046" w:rsidP="006D1046">
      <w:pPr>
        <w:pStyle w:val="NoSpacing"/>
        <w:jc w:val="both"/>
      </w:pPr>
      <w:r w:rsidRPr="008E2232">
        <w:rPr>
          <w:b/>
        </w:rPr>
        <w:t>VIA-SACRA</w:t>
      </w:r>
      <w:r>
        <w:t xml:space="preserve"> </w:t>
      </w:r>
    </w:p>
    <w:p w:rsidR="006D1046" w:rsidRPr="00D907D5" w:rsidRDefault="006D1046" w:rsidP="006D1046">
      <w:pPr>
        <w:spacing w:after="0" w:line="240" w:lineRule="auto"/>
        <w:jc w:val="both"/>
        <w:rPr>
          <w:rFonts w:eastAsia="Times New Roman"/>
        </w:rPr>
      </w:pPr>
      <w:r w:rsidRPr="008E2232">
        <w:rPr>
          <w:rFonts w:eastAsia="Times New Roman"/>
          <w:sz w:val="21"/>
          <w:szCs w:val="21"/>
        </w:rPr>
        <w:t xml:space="preserve">Durante esta Quaresma teremos a oportunidade de participar na Via Sacra nas quartas-feiras as 7:00 PM </w:t>
      </w:r>
      <w:r>
        <w:rPr>
          <w:rFonts w:eastAsia="Times New Roman"/>
          <w:sz w:val="21"/>
          <w:szCs w:val="21"/>
        </w:rPr>
        <w:t xml:space="preserve">com </w:t>
      </w:r>
      <w:r w:rsidRPr="008E2232">
        <w:rPr>
          <w:rFonts w:eastAsia="Times New Roman"/>
          <w:sz w:val="21"/>
          <w:szCs w:val="21"/>
        </w:rPr>
        <w:t>a Missa, e também nas sextas-feiras como do costume,</w:t>
      </w:r>
      <w:r>
        <w:rPr>
          <w:rFonts w:eastAsia="Times New Roman"/>
          <w:sz w:val="21"/>
          <w:szCs w:val="21"/>
        </w:rPr>
        <w:t xml:space="preserve"> mas sem Missa, com a exceção da 1ª sexta-feira do mês que será celebrada a Missa como do costume.</w:t>
      </w:r>
      <w:r w:rsidRPr="008E2232">
        <w:rPr>
          <w:rFonts w:eastAsia="Times New Roman"/>
          <w:sz w:val="21"/>
          <w:szCs w:val="21"/>
        </w:rPr>
        <w:t xml:space="preserve"> Em cada sexta-feira haverá um grupo responsável pela condução da Via Sacra que terá lugar na Igreja as 8:00 PM. O esquema dos grupos e’ o seguinte: </w:t>
      </w:r>
    </w:p>
    <w:p w:rsidR="006D1046" w:rsidRDefault="006D1046" w:rsidP="006D1046">
      <w:pPr>
        <w:pStyle w:val="NoSpacing"/>
        <w:jc w:val="both"/>
      </w:pPr>
      <w:r>
        <w:t xml:space="preserve">09 de Março- Terço e Oração nas Famílias  </w:t>
      </w:r>
    </w:p>
    <w:p w:rsidR="006D1046" w:rsidRDefault="006D1046" w:rsidP="006D1046">
      <w:pPr>
        <w:pStyle w:val="NoSpacing"/>
        <w:jc w:val="both"/>
      </w:pPr>
      <w:r>
        <w:t>16 de Março - Legião de Maria</w:t>
      </w:r>
    </w:p>
    <w:p w:rsidR="006D1046" w:rsidRDefault="006D1046" w:rsidP="006D1046">
      <w:pPr>
        <w:pStyle w:val="NoSpacing"/>
        <w:jc w:val="both"/>
      </w:pPr>
      <w:r>
        <w:t xml:space="preserve">23 de Março-Catequese </w:t>
      </w:r>
    </w:p>
    <w:p w:rsidR="006D1046" w:rsidRDefault="006D1046" w:rsidP="006D1046">
      <w:pPr>
        <w:pStyle w:val="NoSpacing"/>
        <w:jc w:val="both"/>
      </w:pPr>
      <w:r>
        <w:t xml:space="preserve">30 de Março (Sexta-Feira da Paixão)-Grupo dos Jovens </w:t>
      </w:r>
    </w:p>
    <w:p w:rsidR="006D1046" w:rsidRPr="00997227" w:rsidRDefault="006D1046" w:rsidP="006D1046">
      <w:pPr>
        <w:pStyle w:val="NoSpacing"/>
        <w:jc w:val="both"/>
      </w:pPr>
      <w:r w:rsidRPr="00997227">
        <w:t>---------------------------------------------------------------------</w:t>
      </w:r>
    </w:p>
    <w:p w:rsidR="00997227" w:rsidRPr="004C2FE2" w:rsidRDefault="00997227" w:rsidP="00997227">
      <w:pPr>
        <w:jc w:val="both"/>
        <w:rPr>
          <w:b/>
        </w:rPr>
      </w:pPr>
      <w:r w:rsidRPr="004C2FE2">
        <w:rPr>
          <w:b/>
        </w:rPr>
        <w:t>REGISTRO/ CADASTRO NA PAROQUIA</w:t>
      </w:r>
    </w:p>
    <w:p w:rsidR="00997227" w:rsidRDefault="00997227" w:rsidP="00997227">
      <w:pPr>
        <w:jc w:val="both"/>
      </w:pPr>
      <w:r>
        <w:t xml:space="preserve">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 por isso não estão registradas. Só precisa preencher um formulário para se registrar. </w:t>
      </w:r>
    </w:p>
    <w:p w:rsidR="00997227" w:rsidRDefault="00997227" w:rsidP="00997227">
      <w:pPr>
        <w:jc w:val="both"/>
      </w:pPr>
      <w:r>
        <w:t>Necessita estar registrado para receber qualquer comprovante, receber sacramentos, servir de madrinha ou padrinho, documentações, etc.</w:t>
      </w:r>
    </w:p>
    <w:p w:rsidR="003D2D04" w:rsidRDefault="003D2D04" w:rsidP="00D907D5">
      <w:pPr>
        <w:pStyle w:val="NoSpacing"/>
        <w:jc w:val="center"/>
        <w:rPr>
          <w:b/>
          <w:color w:val="333333"/>
          <w:kern w:val="36"/>
          <w:sz w:val="24"/>
          <w:szCs w:val="24"/>
        </w:rPr>
      </w:pPr>
    </w:p>
    <w:p w:rsidR="003D2D04" w:rsidRDefault="003D2D04" w:rsidP="00D907D5">
      <w:pPr>
        <w:pStyle w:val="NoSpacing"/>
        <w:jc w:val="center"/>
        <w:rPr>
          <w:b/>
          <w:color w:val="333333"/>
          <w:kern w:val="36"/>
          <w:sz w:val="24"/>
          <w:szCs w:val="24"/>
        </w:rPr>
      </w:pPr>
    </w:p>
    <w:p w:rsidR="003D2D04" w:rsidRDefault="003D2D04" w:rsidP="00D907D5">
      <w:pPr>
        <w:pStyle w:val="NoSpacing"/>
        <w:jc w:val="center"/>
        <w:rPr>
          <w:b/>
          <w:color w:val="333333"/>
          <w:kern w:val="36"/>
          <w:sz w:val="24"/>
          <w:szCs w:val="24"/>
        </w:rPr>
      </w:pPr>
    </w:p>
    <w:p w:rsidR="006D1046" w:rsidRDefault="00D907D5" w:rsidP="00D907D5">
      <w:pPr>
        <w:pStyle w:val="NoSpacing"/>
        <w:jc w:val="center"/>
        <w:rPr>
          <w:b/>
          <w:color w:val="333333"/>
          <w:kern w:val="36"/>
          <w:sz w:val="24"/>
          <w:szCs w:val="24"/>
        </w:rPr>
      </w:pPr>
      <w:r w:rsidRPr="00D907D5">
        <w:rPr>
          <w:b/>
          <w:color w:val="333333"/>
          <w:kern w:val="36"/>
          <w:sz w:val="24"/>
          <w:szCs w:val="24"/>
        </w:rPr>
        <w:lastRenderedPageBreak/>
        <w:t>Limpeza do Templo</w:t>
      </w:r>
    </w:p>
    <w:p w:rsidR="00D907D5" w:rsidRPr="00D907D5" w:rsidRDefault="00D907D5" w:rsidP="00D907D5">
      <w:pPr>
        <w:pStyle w:val="NoSpacing"/>
        <w:jc w:val="center"/>
        <w:rPr>
          <w:b/>
          <w:color w:val="333333"/>
          <w:kern w:val="36"/>
          <w:sz w:val="20"/>
          <w:szCs w:val="20"/>
        </w:rPr>
      </w:pPr>
      <w:r w:rsidRPr="00D907D5">
        <w:rPr>
          <w:b/>
          <w:color w:val="333333"/>
          <w:kern w:val="36"/>
          <w:sz w:val="20"/>
          <w:szCs w:val="20"/>
        </w:rPr>
        <w:t>Pe. José David Quintal Vieira, scj</w:t>
      </w:r>
    </w:p>
    <w:p w:rsidR="00D907D5" w:rsidRPr="00D907D5" w:rsidRDefault="00D907D5" w:rsidP="00D907D5">
      <w:pPr>
        <w:pStyle w:val="NoSpacing"/>
        <w:jc w:val="both"/>
      </w:pPr>
      <w:r w:rsidRPr="00D907D5">
        <w:t>Num campo, estavam a trabalhar 3 homens. Um estava lá porque era obrigado. Era escravo, tinha medo do castigo. Outro, era mercenário, trabalhava porque queria ganhar. Fazia troca: toma lá mas dá cá. Entre eles encontrava-se outro homem, mais novo. Este trabalhava, não por imposição, nem por interesse mas pelo simples facto de ser filho do patrão e era natural que ajudasse o seu pai.</w:t>
      </w:r>
    </w:p>
    <w:p w:rsidR="00D907D5" w:rsidRPr="00D907D5" w:rsidRDefault="00D907D5" w:rsidP="00D907D5">
      <w:pPr>
        <w:pStyle w:val="NoSpacing"/>
        <w:jc w:val="both"/>
      </w:pPr>
    </w:p>
    <w:p w:rsidR="00D907D5" w:rsidRPr="00D907D5" w:rsidRDefault="00D907D5" w:rsidP="00D907D5">
      <w:pPr>
        <w:pStyle w:val="NoSpacing"/>
        <w:jc w:val="both"/>
      </w:pPr>
      <w:r w:rsidRPr="00D907D5">
        <w:t>Nas coisas de Deus podemos ter atitudes semelhantes. Podemos rezar ou ir à igreja como escravos, por imposição ou com medo do castigo eterno. Ou então por interesse, como negociantes, querendo comprar um pedacinho do Céu com a missa dominical ou algumas orações.</w:t>
      </w:r>
    </w:p>
    <w:p w:rsidR="00D907D5" w:rsidRPr="00D907D5" w:rsidRDefault="00D907D5" w:rsidP="00D907D5">
      <w:pPr>
        <w:pStyle w:val="NoSpacing"/>
        <w:jc w:val="both"/>
      </w:pPr>
    </w:p>
    <w:p w:rsidR="00D907D5" w:rsidRPr="00D907D5" w:rsidRDefault="00D907D5" w:rsidP="00D907D5">
      <w:pPr>
        <w:pStyle w:val="NoSpacing"/>
        <w:jc w:val="both"/>
      </w:pPr>
      <w:r w:rsidRPr="00D907D5">
        <w:t>A operação limpeza do templo quer purificar a nossa relação com Deus e fazer de nós seus filhos. Se me comporto como escravo estou a fazer de Deus um carrasco. Se perante Deus sou um negociante, quero que Ele seja igual a mim.</w:t>
      </w:r>
    </w:p>
    <w:p w:rsidR="00D907D5" w:rsidRDefault="00D907D5" w:rsidP="00D907D5">
      <w:pPr>
        <w:pStyle w:val="NoSpacing"/>
        <w:jc w:val="both"/>
      </w:pPr>
      <w:r w:rsidRPr="00D907D5">
        <w:t xml:space="preserve"> Sejamos apenas filhos na Casa do Pai.</w:t>
      </w:r>
    </w:p>
    <w:p w:rsidR="00D907D5" w:rsidRPr="00D907D5" w:rsidRDefault="00D907D5" w:rsidP="00D907D5">
      <w:pPr>
        <w:pStyle w:val="NoSpacing"/>
        <w:jc w:val="both"/>
      </w:pPr>
      <w:r>
        <w:t>---------------------------------------------------------------------</w:t>
      </w:r>
    </w:p>
    <w:p w:rsidR="006D1046" w:rsidRPr="00B26D87" w:rsidRDefault="006E7867" w:rsidP="00DD75C8">
      <w:pPr>
        <w:pStyle w:val="NoSpacing"/>
        <w:rPr>
          <w:b/>
          <w:sz w:val="24"/>
          <w:szCs w:val="24"/>
        </w:rPr>
      </w:pPr>
      <w:r w:rsidRPr="00B26D87">
        <w:rPr>
          <w:b/>
          <w:sz w:val="24"/>
          <w:szCs w:val="24"/>
        </w:rPr>
        <w:t>Apelo Anual do Bispo</w:t>
      </w:r>
    </w:p>
    <w:p w:rsidR="00756184" w:rsidRDefault="00756184" w:rsidP="00B26D87">
      <w:pPr>
        <w:pStyle w:val="NoSpacing"/>
        <w:jc w:val="both"/>
      </w:pPr>
      <w:r>
        <w:t>Para aqueles que ainda não</w:t>
      </w:r>
      <w:r w:rsidRPr="00756184">
        <w:t xml:space="preserve"> </w:t>
      </w:r>
      <w:r>
        <w:t>mandaram a sua contribuição para o Apelo Anual do Bispo</w:t>
      </w:r>
      <w:r>
        <w:t>,</w:t>
      </w:r>
      <w:r w:rsidRPr="00756184">
        <w:t xml:space="preserve"> </w:t>
      </w:r>
      <w:r>
        <w:t>n</w:t>
      </w:r>
      <w:r>
        <w:t>o fim-de-semana de 10 e 11 de Março</w:t>
      </w:r>
      <w:r>
        <w:t xml:space="preserve"> durante a Missa</w:t>
      </w:r>
      <w:r>
        <w:t>,</w:t>
      </w:r>
      <w:r>
        <w:t xml:space="preserve"> </w:t>
      </w:r>
      <w:r>
        <w:t>haverá a oportunidade de enviar um compromisso para a Diocese</w:t>
      </w:r>
      <w:r>
        <w:t xml:space="preserve"> no valor que poderem. </w:t>
      </w:r>
    </w:p>
    <w:p w:rsidR="00B26D87" w:rsidRPr="00B26D87" w:rsidRDefault="00B26D87" w:rsidP="00B26D87">
      <w:pPr>
        <w:spacing w:after="0" w:line="240" w:lineRule="auto"/>
        <w:jc w:val="both"/>
        <w:rPr>
          <w:rFonts w:ascii="Calibri" w:eastAsia="Calibri" w:hAnsi="Calibri" w:cs="Times New Roman"/>
        </w:rPr>
      </w:pPr>
      <w:r w:rsidRPr="00B26D87">
        <w:rPr>
          <w:rFonts w:ascii="Calibri" w:eastAsia="Calibri" w:hAnsi="Calibri" w:cs="Times New Roman"/>
        </w:rPr>
        <w:t>Através do nosso apoio estaremos a ajudar os mais necessitados da nossa Diocese. A nossa contribuição também ajuda no ministério de evangelização, a promover vocações religiosas, e trabalho com os jovens. Os vários ministérios de caridade, pastorais, e educativos não seriam possíveis sem a generosa participação de cada família paroquial.</w:t>
      </w:r>
    </w:p>
    <w:p w:rsidR="00756184" w:rsidRDefault="00756184" w:rsidP="00DD75C8">
      <w:pPr>
        <w:pStyle w:val="NoSpacing"/>
      </w:pPr>
      <w:r>
        <w:t>--------------------------------------------------------------------</w:t>
      </w:r>
    </w:p>
    <w:p w:rsidR="00B26D87" w:rsidRPr="00B26D87" w:rsidRDefault="00B26D87" w:rsidP="00B26D87">
      <w:pPr>
        <w:pStyle w:val="NoSpacing"/>
      </w:pPr>
      <w:r w:rsidRPr="00B26D87">
        <w:rPr>
          <w:b/>
        </w:rPr>
        <w:t>Nossa Despensa de Tempo, Talento, &amp; Tesouro</w:t>
      </w:r>
    </w:p>
    <w:p w:rsidR="00B26D87" w:rsidRPr="00B26D87" w:rsidRDefault="00B26D87" w:rsidP="00B26D87">
      <w:pPr>
        <w:pStyle w:val="NoSpacing"/>
        <w:rPr>
          <w:b/>
        </w:rPr>
      </w:pPr>
      <w:r>
        <w:rPr>
          <w:b/>
        </w:rPr>
        <w:t>Ofertório de 24 e 2</w:t>
      </w:r>
      <w:r w:rsidRPr="00B26D87">
        <w:rPr>
          <w:b/>
        </w:rPr>
        <w:t>5 de Fevereiro</w:t>
      </w:r>
      <w:r>
        <w:rPr>
          <w:b/>
        </w:rPr>
        <w:t xml:space="preserve"> 2018</w:t>
      </w:r>
    </w:p>
    <w:p w:rsidR="00B26D87" w:rsidRPr="00B26D87" w:rsidRDefault="00B26D87" w:rsidP="00B26D87">
      <w:pPr>
        <w:pStyle w:val="NoSpacing"/>
        <w:rPr>
          <w:b/>
        </w:rPr>
      </w:pPr>
      <w:r>
        <w:rPr>
          <w:b/>
        </w:rPr>
        <w:t>Coleta: $6,159.0</w:t>
      </w:r>
      <w:r w:rsidRPr="00B26D87">
        <w:rPr>
          <w:b/>
        </w:rPr>
        <w:t>0 + pelo correio: $</w:t>
      </w:r>
      <w:r>
        <w:rPr>
          <w:b/>
        </w:rPr>
        <w:t>1,130</w:t>
      </w:r>
      <w:r w:rsidRPr="00B26D87">
        <w:rPr>
          <w:b/>
        </w:rPr>
        <w:t>.00</w:t>
      </w:r>
    </w:p>
    <w:p w:rsidR="00B26D87" w:rsidRPr="00B26D87" w:rsidRDefault="00B26D87" w:rsidP="00B26D87">
      <w:pPr>
        <w:pStyle w:val="NoSpacing"/>
        <w:rPr>
          <w:b/>
        </w:rPr>
      </w:pPr>
      <w:r>
        <w:rPr>
          <w:b/>
        </w:rPr>
        <w:t>Segunda coleta: $2,500.00 (abatimento das taxas)</w:t>
      </w:r>
    </w:p>
    <w:p w:rsidR="00B26D87" w:rsidRPr="00B26D87" w:rsidRDefault="00B26D87" w:rsidP="00B26D87">
      <w:pPr>
        <w:pStyle w:val="NoSpacing"/>
        <w:rPr>
          <w:b/>
        </w:rPr>
      </w:pPr>
      <w:r w:rsidRPr="00B26D87">
        <w:rPr>
          <w:b/>
        </w:rPr>
        <w:t>Muito obrigado a todos pela vossa generosidade e sacrifício!</w:t>
      </w:r>
    </w:p>
    <w:p w:rsidR="00B26D87" w:rsidRPr="00756184" w:rsidRDefault="00B26D87" w:rsidP="00DD75C8">
      <w:pPr>
        <w:pStyle w:val="NoSpacing"/>
      </w:pPr>
    </w:p>
    <w:sectPr w:rsidR="00B26D87" w:rsidRPr="00756184" w:rsidSect="000656D7">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D7"/>
    <w:rsid w:val="000656D7"/>
    <w:rsid w:val="000E2E8E"/>
    <w:rsid w:val="00280403"/>
    <w:rsid w:val="003D2D04"/>
    <w:rsid w:val="00602DA1"/>
    <w:rsid w:val="0068291D"/>
    <w:rsid w:val="006D1046"/>
    <w:rsid w:val="006E7867"/>
    <w:rsid w:val="00717C9E"/>
    <w:rsid w:val="00756184"/>
    <w:rsid w:val="00874AC9"/>
    <w:rsid w:val="00997227"/>
    <w:rsid w:val="009F5893"/>
    <w:rsid w:val="00A6090F"/>
    <w:rsid w:val="00B26D87"/>
    <w:rsid w:val="00C36D1F"/>
    <w:rsid w:val="00D722BC"/>
    <w:rsid w:val="00D907D5"/>
    <w:rsid w:val="00DD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1C04E-9FBA-42CF-9CED-7FEEE39D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93"/>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893"/>
    <w:pPr>
      <w:spacing w:after="0" w:line="240" w:lineRule="auto"/>
    </w:pPr>
    <w:rPr>
      <w:lang w:val="pt-PT"/>
    </w:rPr>
  </w:style>
  <w:style w:type="character" w:styleId="Hyperlink">
    <w:name w:val="Hyperlink"/>
    <w:basedOn w:val="DefaultParagraphFont"/>
    <w:uiPriority w:val="99"/>
    <w:unhideWhenUsed/>
    <w:rsid w:val="00DD75C8"/>
    <w:rPr>
      <w:color w:val="0563C1" w:themeColor="hyperlink"/>
      <w:u w:val="single"/>
    </w:rPr>
  </w:style>
  <w:style w:type="paragraph" w:styleId="BalloonText">
    <w:name w:val="Balloon Text"/>
    <w:basedOn w:val="Normal"/>
    <w:link w:val="BalloonTextChar"/>
    <w:uiPriority w:val="99"/>
    <w:semiHidden/>
    <w:unhideWhenUsed/>
    <w:rsid w:val="0071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C9E"/>
    <w:rPr>
      <w:rFonts w:ascii="Segoe UI" w:hAnsi="Segoe UI" w:cs="Segoe UI"/>
      <w:sz w:val="18"/>
      <w:szCs w:val="18"/>
      <w:lang w:val="pt-PT"/>
    </w:rPr>
  </w:style>
  <w:style w:type="character" w:styleId="CommentReference">
    <w:name w:val="annotation reference"/>
    <w:basedOn w:val="DefaultParagraphFont"/>
    <w:uiPriority w:val="99"/>
    <w:semiHidden/>
    <w:unhideWhenUsed/>
    <w:rsid w:val="00717C9E"/>
    <w:rPr>
      <w:sz w:val="16"/>
      <w:szCs w:val="16"/>
    </w:rPr>
  </w:style>
  <w:style w:type="paragraph" w:styleId="CommentText">
    <w:name w:val="annotation text"/>
    <w:basedOn w:val="Normal"/>
    <w:link w:val="CommentTextChar"/>
    <w:uiPriority w:val="99"/>
    <w:semiHidden/>
    <w:unhideWhenUsed/>
    <w:rsid w:val="00717C9E"/>
    <w:pPr>
      <w:spacing w:line="240" w:lineRule="auto"/>
    </w:pPr>
    <w:rPr>
      <w:sz w:val="20"/>
      <w:szCs w:val="20"/>
    </w:rPr>
  </w:style>
  <w:style w:type="character" w:customStyle="1" w:styleId="CommentTextChar">
    <w:name w:val="Comment Text Char"/>
    <w:basedOn w:val="DefaultParagraphFont"/>
    <w:link w:val="CommentText"/>
    <w:uiPriority w:val="99"/>
    <w:semiHidden/>
    <w:rsid w:val="00717C9E"/>
    <w:rPr>
      <w:sz w:val="20"/>
      <w:szCs w:val="20"/>
      <w:lang w:val="pt-PT"/>
    </w:rPr>
  </w:style>
  <w:style w:type="paragraph" w:styleId="CommentSubject">
    <w:name w:val="annotation subject"/>
    <w:basedOn w:val="CommentText"/>
    <w:next w:val="CommentText"/>
    <w:link w:val="CommentSubjectChar"/>
    <w:uiPriority w:val="99"/>
    <w:semiHidden/>
    <w:unhideWhenUsed/>
    <w:rsid w:val="00717C9E"/>
    <w:rPr>
      <w:b/>
      <w:bCs/>
    </w:rPr>
  </w:style>
  <w:style w:type="character" w:customStyle="1" w:styleId="CommentSubjectChar">
    <w:name w:val="Comment Subject Char"/>
    <w:basedOn w:val="CommentTextChar"/>
    <w:link w:val="CommentSubject"/>
    <w:uiPriority w:val="99"/>
    <w:semiHidden/>
    <w:rsid w:val="00717C9E"/>
    <w:rPr>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06172">
      <w:bodyDiv w:val="1"/>
      <w:marLeft w:val="0"/>
      <w:marRight w:val="0"/>
      <w:marTop w:val="0"/>
      <w:marBottom w:val="0"/>
      <w:divBdr>
        <w:top w:val="none" w:sz="0" w:space="0" w:color="auto"/>
        <w:left w:val="none" w:sz="0" w:space="0" w:color="auto"/>
        <w:bottom w:val="none" w:sz="0" w:space="0" w:color="auto"/>
        <w:right w:val="none" w:sz="0" w:space="0" w:color="auto"/>
      </w:divBdr>
      <w:divsChild>
        <w:div w:id="1567061630">
          <w:marLeft w:val="0"/>
          <w:marRight w:val="0"/>
          <w:marTop w:val="0"/>
          <w:marBottom w:val="0"/>
          <w:divBdr>
            <w:top w:val="none" w:sz="0" w:space="0" w:color="auto"/>
            <w:left w:val="none" w:sz="0" w:space="0" w:color="auto"/>
            <w:bottom w:val="none" w:sz="0" w:space="0" w:color="auto"/>
            <w:right w:val="none" w:sz="0" w:space="0" w:color="auto"/>
          </w:divBdr>
          <w:divsChild>
            <w:div w:id="486820224">
              <w:marLeft w:val="0"/>
              <w:marRight w:val="0"/>
              <w:marTop w:val="0"/>
              <w:marBottom w:val="0"/>
              <w:divBdr>
                <w:top w:val="none" w:sz="0" w:space="0" w:color="auto"/>
                <w:left w:val="none" w:sz="0" w:space="0" w:color="auto"/>
                <w:bottom w:val="none" w:sz="0" w:space="0" w:color="auto"/>
                <w:right w:val="none" w:sz="0" w:space="0" w:color="auto"/>
              </w:divBdr>
              <w:divsChild>
                <w:div w:id="1506088305">
                  <w:marLeft w:val="0"/>
                  <w:marRight w:val="0"/>
                  <w:marTop w:val="0"/>
                  <w:marBottom w:val="0"/>
                  <w:divBdr>
                    <w:top w:val="none" w:sz="0" w:space="0" w:color="auto"/>
                    <w:left w:val="none" w:sz="0" w:space="0" w:color="auto"/>
                    <w:bottom w:val="none" w:sz="0" w:space="0" w:color="auto"/>
                    <w:right w:val="none" w:sz="0" w:space="0" w:color="auto"/>
                  </w:divBdr>
                  <w:divsChild>
                    <w:div w:id="177627285">
                      <w:marLeft w:val="0"/>
                      <w:marRight w:val="0"/>
                      <w:marTop w:val="100"/>
                      <w:marBottom w:val="100"/>
                      <w:divBdr>
                        <w:top w:val="none" w:sz="0" w:space="0" w:color="auto"/>
                        <w:left w:val="none" w:sz="0" w:space="0" w:color="auto"/>
                        <w:bottom w:val="none" w:sz="0" w:space="0" w:color="auto"/>
                        <w:right w:val="none" w:sz="0" w:space="0" w:color="auto"/>
                      </w:divBdr>
                      <w:divsChild>
                        <w:div w:id="1639531308">
                          <w:marLeft w:val="0"/>
                          <w:marRight w:val="0"/>
                          <w:marTop w:val="0"/>
                          <w:marBottom w:val="0"/>
                          <w:divBdr>
                            <w:top w:val="none" w:sz="0" w:space="0" w:color="auto"/>
                            <w:left w:val="none" w:sz="0" w:space="0" w:color="auto"/>
                            <w:bottom w:val="none" w:sz="0" w:space="0" w:color="auto"/>
                            <w:right w:val="none" w:sz="0" w:space="0" w:color="auto"/>
                          </w:divBdr>
                          <w:divsChild>
                            <w:div w:id="868570984">
                              <w:marLeft w:val="0"/>
                              <w:marRight w:val="0"/>
                              <w:marTop w:val="0"/>
                              <w:marBottom w:val="0"/>
                              <w:divBdr>
                                <w:top w:val="none" w:sz="0" w:space="0" w:color="auto"/>
                                <w:left w:val="none" w:sz="0" w:space="0" w:color="auto"/>
                                <w:bottom w:val="none" w:sz="0" w:space="0" w:color="auto"/>
                                <w:right w:val="none" w:sz="0" w:space="0" w:color="auto"/>
                              </w:divBdr>
                              <w:divsChild>
                                <w:div w:id="592587260">
                                  <w:marLeft w:val="0"/>
                                  <w:marRight w:val="0"/>
                                  <w:marTop w:val="0"/>
                                  <w:marBottom w:val="0"/>
                                  <w:divBdr>
                                    <w:top w:val="none" w:sz="0" w:space="0" w:color="auto"/>
                                    <w:left w:val="none" w:sz="0" w:space="0" w:color="auto"/>
                                    <w:bottom w:val="none" w:sz="0" w:space="0" w:color="auto"/>
                                    <w:right w:val="none" w:sz="0" w:space="0" w:color="auto"/>
                                  </w:divBdr>
                                  <w:divsChild>
                                    <w:div w:id="16978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436746">
      <w:bodyDiv w:val="1"/>
      <w:marLeft w:val="0"/>
      <w:marRight w:val="0"/>
      <w:marTop w:val="0"/>
      <w:marBottom w:val="0"/>
      <w:divBdr>
        <w:top w:val="none" w:sz="0" w:space="0" w:color="auto"/>
        <w:left w:val="none" w:sz="0" w:space="0" w:color="auto"/>
        <w:bottom w:val="none" w:sz="0" w:space="0" w:color="auto"/>
        <w:right w:val="none" w:sz="0" w:space="0" w:color="auto"/>
      </w:divBdr>
      <w:divsChild>
        <w:div w:id="1701660159">
          <w:marLeft w:val="0"/>
          <w:marRight w:val="0"/>
          <w:marTop w:val="0"/>
          <w:marBottom w:val="0"/>
          <w:divBdr>
            <w:top w:val="none" w:sz="0" w:space="0" w:color="auto"/>
            <w:left w:val="none" w:sz="0" w:space="0" w:color="auto"/>
            <w:bottom w:val="none" w:sz="0" w:space="0" w:color="auto"/>
            <w:right w:val="none" w:sz="0" w:space="0" w:color="auto"/>
          </w:divBdr>
          <w:divsChild>
            <w:div w:id="734860562">
              <w:marLeft w:val="0"/>
              <w:marRight w:val="0"/>
              <w:marTop w:val="0"/>
              <w:marBottom w:val="0"/>
              <w:divBdr>
                <w:top w:val="none" w:sz="0" w:space="0" w:color="auto"/>
                <w:left w:val="none" w:sz="0" w:space="0" w:color="auto"/>
                <w:bottom w:val="none" w:sz="0" w:space="0" w:color="auto"/>
                <w:right w:val="none" w:sz="0" w:space="0" w:color="auto"/>
              </w:divBdr>
              <w:divsChild>
                <w:div w:id="1607075638">
                  <w:marLeft w:val="0"/>
                  <w:marRight w:val="0"/>
                  <w:marTop w:val="0"/>
                  <w:marBottom w:val="0"/>
                  <w:divBdr>
                    <w:top w:val="none" w:sz="0" w:space="0" w:color="auto"/>
                    <w:left w:val="none" w:sz="0" w:space="0" w:color="auto"/>
                    <w:bottom w:val="none" w:sz="0" w:space="0" w:color="auto"/>
                    <w:right w:val="none" w:sz="0" w:space="0" w:color="auto"/>
                  </w:divBdr>
                  <w:divsChild>
                    <w:div w:id="704720324">
                      <w:marLeft w:val="0"/>
                      <w:marRight w:val="0"/>
                      <w:marTop w:val="100"/>
                      <w:marBottom w:val="100"/>
                      <w:divBdr>
                        <w:top w:val="none" w:sz="0" w:space="0" w:color="auto"/>
                        <w:left w:val="none" w:sz="0" w:space="0" w:color="auto"/>
                        <w:bottom w:val="none" w:sz="0" w:space="0" w:color="auto"/>
                        <w:right w:val="none" w:sz="0" w:space="0" w:color="auto"/>
                      </w:divBdr>
                      <w:divsChild>
                        <w:div w:id="2113552676">
                          <w:marLeft w:val="0"/>
                          <w:marRight w:val="0"/>
                          <w:marTop w:val="0"/>
                          <w:marBottom w:val="0"/>
                          <w:divBdr>
                            <w:top w:val="none" w:sz="0" w:space="0" w:color="auto"/>
                            <w:left w:val="none" w:sz="0" w:space="0" w:color="auto"/>
                            <w:bottom w:val="none" w:sz="0" w:space="0" w:color="auto"/>
                            <w:right w:val="none" w:sz="0" w:space="0" w:color="auto"/>
                          </w:divBdr>
                          <w:divsChild>
                            <w:div w:id="593316979">
                              <w:marLeft w:val="0"/>
                              <w:marRight w:val="0"/>
                              <w:marTop w:val="0"/>
                              <w:marBottom w:val="0"/>
                              <w:divBdr>
                                <w:top w:val="none" w:sz="0" w:space="0" w:color="auto"/>
                                <w:left w:val="none" w:sz="0" w:space="0" w:color="auto"/>
                                <w:bottom w:val="none" w:sz="0" w:space="0" w:color="auto"/>
                                <w:right w:val="none" w:sz="0" w:space="0" w:color="auto"/>
                              </w:divBdr>
                              <w:divsChild>
                                <w:div w:id="1405294067">
                                  <w:marLeft w:val="0"/>
                                  <w:marRight w:val="0"/>
                                  <w:marTop w:val="0"/>
                                  <w:marBottom w:val="0"/>
                                  <w:divBdr>
                                    <w:top w:val="none" w:sz="0" w:space="0" w:color="auto"/>
                                    <w:left w:val="none" w:sz="0" w:space="0" w:color="auto"/>
                                    <w:bottom w:val="none" w:sz="0" w:space="0" w:color="auto"/>
                                    <w:right w:val="none" w:sz="0" w:space="0" w:color="auto"/>
                                  </w:divBdr>
                                  <w:divsChild>
                                    <w:div w:id="11090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2018-02-26T20:30:00Z</cp:lastPrinted>
  <dcterms:created xsi:type="dcterms:W3CDTF">2018-02-26T14:57:00Z</dcterms:created>
  <dcterms:modified xsi:type="dcterms:W3CDTF">2018-02-26T20:40:00Z</dcterms:modified>
</cp:coreProperties>
</file>