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BA" w:rsidRPr="00076720" w:rsidRDefault="00AF48BA" w:rsidP="00AF48BA">
      <w:pPr>
        <w:pStyle w:val="NoSpacing"/>
      </w:pPr>
      <w:r w:rsidRPr="0007672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9FFB520" wp14:editId="31D4536F">
            <wp:simplePos x="0" y="0"/>
            <wp:positionH relativeFrom="column">
              <wp:posOffset>1978025</wp:posOffset>
            </wp:positionH>
            <wp:positionV relativeFrom="paragraph">
              <wp:posOffset>60960</wp:posOffset>
            </wp:positionV>
            <wp:extent cx="117030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096" y="21355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720">
        <w:t xml:space="preserve">Para qualquer informação em Português, por favor contacte o escritório da nossa paróquia: </w:t>
      </w:r>
      <w:r w:rsidRPr="00076720">
        <w:rPr>
          <w:b/>
        </w:rPr>
        <w:t>732- 254-1800 linha 15.</w:t>
      </w:r>
    </w:p>
    <w:p w:rsidR="00AF48BA" w:rsidRDefault="00AF48BA" w:rsidP="00AF48BA">
      <w:pPr>
        <w:pStyle w:val="NoSpacing"/>
        <w:rPr>
          <w:b/>
        </w:rPr>
      </w:pPr>
      <w:r w:rsidRPr="00076720">
        <w:t xml:space="preserve">A secretaria Humbelina estará no escritório da paróquia para atender em Português, nas </w:t>
      </w:r>
      <w:r w:rsidRPr="00076720">
        <w:rPr>
          <w:b/>
        </w:rPr>
        <w:t>segundas-feiras e quartas-feiras, das 9:00 AM-3:00 PM e sextas-feiras das 9:00AM-2:00PM.</w:t>
      </w:r>
    </w:p>
    <w:p w:rsidR="00AF48BA" w:rsidRDefault="00AF48BA" w:rsidP="00AF48BA">
      <w:pPr>
        <w:pStyle w:val="NoSpacing"/>
        <w:rPr>
          <w:lang w:val="en-US"/>
        </w:rPr>
      </w:pPr>
      <w:r w:rsidRPr="00A37F52">
        <w:rPr>
          <w:b/>
          <w:lang w:val="en-US"/>
        </w:rPr>
        <w:t xml:space="preserve">Email: </w:t>
      </w:r>
      <w:hyperlink r:id="rId5" w:history="1">
        <w:r w:rsidRPr="00A37F52">
          <w:rPr>
            <w:rStyle w:val="Hyperlink"/>
            <w:b/>
            <w:lang w:val="en-US"/>
          </w:rPr>
          <w:t>port.apostolatecorpuschristi@yahoo.com</w:t>
        </w:r>
      </w:hyperlink>
      <w:r w:rsidRPr="00A37F52">
        <w:rPr>
          <w:b/>
          <w:lang w:val="en-US"/>
        </w:rPr>
        <w:t xml:space="preserve"> </w:t>
      </w:r>
      <w:r>
        <w:rPr>
          <w:lang w:val="en-US"/>
        </w:rPr>
        <w:t xml:space="preserve">   </w:t>
      </w:r>
    </w:p>
    <w:p w:rsidR="00AF48BA" w:rsidRPr="00A37F52" w:rsidRDefault="00AF48BA" w:rsidP="00AF48BA">
      <w:pPr>
        <w:pStyle w:val="NoSpacing"/>
        <w:rPr>
          <w:b/>
          <w:lang w:val="en-US"/>
        </w:rPr>
      </w:pPr>
      <w:r>
        <w:rPr>
          <w:lang w:val="en-US"/>
        </w:rPr>
        <w:t>----</w:t>
      </w:r>
      <w:r w:rsidRPr="00A37F52">
        <w:rPr>
          <w:lang w:val="en-US"/>
        </w:rPr>
        <w:t>----------------------------------------------------------</w:t>
      </w:r>
      <w:r>
        <w:rPr>
          <w:lang w:val="en-US"/>
        </w:rPr>
        <w:t>------------</w:t>
      </w:r>
    </w:p>
    <w:p w:rsidR="00AF48BA" w:rsidRDefault="00AF48BA" w:rsidP="00AF48BA">
      <w:pPr>
        <w:pStyle w:val="NoSpacing"/>
        <w:jc w:val="both"/>
        <w:rPr>
          <w:b/>
        </w:rPr>
      </w:pPr>
      <w:r>
        <w:rPr>
          <w:b/>
        </w:rPr>
        <w:t xml:space="preserve">Estamos com dificuldade em atualizar o </w:t>
      </w:r>
      <w:proofErr w:type="gramStart"/>
      <w:r>
        <w:rPr>
          <w:b/>
        </w:rPr>
        <w:t>website</w:t>
      </w:r>
      <w:proofErr w:type="gramEnd"/>
      <w:r>
        <w:rPr>
          <w:b/>
        </w:rPr>
        <w:t xml:space="preserve"> da nossa paróquia. Por favor levem o boletim para casa para ficarem por dentro das atividades e anúncios da paróquia. Obrigada pela vossa compreensão. </w:t>
      </w:r>
    </w:p>
    <w:p w:rsidR="00AF48BA" w:rsidRDefault="00AF48BA" w:rsidP="00AF48BA">
      <w:pPr>
        <w:pStyle w:val="NoSpacing"/>
        <w:jc w:val="both"/>
        <w:rPr>
          <w:b/>
          <w:i/>
        </w:rPr>
      </w:pPr>
      <w:r w:rsidRPr="002640A6">
        <w:rPr>
          <w:b/>
          <w:i/>
        </w:rPr>
        <w:t xml:space="preserve">Se alguém conhece quem poderia nos ajudar a reconstruir o nosso </w:t>
      </w:r>
      <w:proofErr w:type="gramStart"/>
      <w:r w:rsidRPr="002640A6">
        <w:rPr>
          <w:b/>
          <w:i/>
        </w:rPr>
        <w:t>website</w:t>
      </w:r>
      <w:proofErr w:type="gramEnd"/>
      <w:r w:rsidRPr="002640A6">
        <w:rPr>
          <w:b/>
          <w:i/>
        </w:rPr>
        <w:t>, por favor ligue para o escritório ou falem com o Padre Damião. Obrigada!</w:t>
      </w:r>
    </w:p>
    <w:p w:rsidR="00AF48BA" w:rsidRDefault="00AF48BA" w:rsidP="00AF48BA">
      <w:pPr>
        <w:pStyle w:val="NoSpacing"/>
        <w:jc w:val="both"/>
        <w:rPr>
          <w:b/>
        </w:rPr>
      </w:pPr>
      <w:r>
        <w:rPr>
          <w:b/>
        </w:rPr>
        <w:t>--------------------------------------------------------------------------</w:t>
      </w:r>
    </w:p>
    <w:p w:rsidR="008F0B3A" w:rsidRDefault="008F0B3A" w:rsidP="008F0B3A">
      <w:pPr>
        <w:rPr>
          <w:b/>
        </w:rPr>
      </w:pPr>
      <w:r w:rsidRPr="005B1C37">
        <w:rPr>
          <w:b/>
        </w:rPr>
        <w:t>GRUPOS E MINISTÉRIOS NA NOSSA COMUNIDADE</w:t>
      </w:r>
    </w:p>
    <w:p w:rsidR="008F0B3A" w:rsidRPr="00831FA2" w:rsidRDefault="008F0B3A" w:rsidP="008F0B3A">
      <w:pPr>
        <w:jc w:val="both"/>
        <w:rPr>
          <w:b/>
          <w:i/>
          <w:sz w:val="20"/>
          <w:szCs w:val="20"/>
        </w:rPr>
      </w:pPr>
      <w:r w:rsidRPr="005B1C37">
        <w:t>Somos todos convidados a participar e fazer parte dos vários Ministérios dentro da nossa paróquia, assim poderemos continuar a ser uma comunidade vibrante, mostrando o que há em nos’ de melhor para oferecer com a nossa diversidade e costumes diferentes. Neste boletim destacaremos o</w:t>
      </w:r>
      <w:r w:rsidRPr="00831FA2">
        <w:rPr>
          <w:i/>
          <w:sz w:val="20"/>
          <w:szCs w:val="20"/>
        </w:rPr>
        <w:t xml:space="preserve"> </w:t>
      </w:r>
      <w:r w:rsidRPr="00831FA2">
        <w:rPr>
          <w:b/>
          <w:i/>
          <w:sz w:val="20"/>
          <w:szCs w:val="20"/>
        </w:rPr>
        <w:t xml:space="preserve">Apostolado do Sagrado Coração de Jesus. </w:t>
      </w:r>
    </w:p>
    <w:p w:rsidR="008F0B3A" w:rsidRPr="00831FA2" w:rsidRDefault="008F0B3A" w:rsidP="008F0B3A">
      <w:pPr>
        <w:spacing w:after="0" w:line="240" w:lineRule="auto"/>
        <w:jc w:val="both"/>
      </w:pPr>
      <w:r w:rsidRPr="00831FA2">
        <w:t>Nosso objetivo e' de renovar nossa Fé diante de Nosso Senhor Jesus Cristo Sacramentado e de ajudarmos os mais necessitados. Especialmente por volta das festas (</w:t>
      </w:r>
      <w:proofErr w:type="spellStart"/>
      <w:r w:rsidRPr="00831FA2">
        <w:t>holidays</w:t>
      </w:r>
      <w:proofErr w:type="spellEnd"/>
      <w:r w:rsidRPr="00831FA2">
        <w:t xml:space="preserve">), procuramos oferecer a nossa ajuda aos necessitados da nossa comunidade. </w:t>
      </w:r>
    </w:p>
    <w:p w:rsidR="008F0B3A" w:rsidRPr="00831FA2" w:rsidRDefault="008F0B3A" w:rsidP="008F0B3A">
      <w:pPr>
        <w:spacing w:after="0" w:line="240" w:lineRule="auto"/>
        <w:jc w:val="both"/>
      </w:pPr>
      <w:r w:rsidRPr="00831FA2">
        <w:t xml:space="preserve">Nosso grupo se reúne todas as primeiras sextas-feiras de cada mês, as 7 e meia da noite,  para recebermos a mensagem do Santíssimo Papa Francisco, dirigida a todos os Grupos de Apostolado, através da revista mensal  "Mensageiro". </w:t>
      </w:r>
    </w:p>
    <w:p w:rsidR="008F0B3A" w:rsidRPr="00831FA2" w:rsidRDefault="008F0B3A" w:rsidP="008F0B3A">
      <w:pPr>
        <w:spacing w:after="0" w:line="240" w:lineRule="auto"/>
        <w:jc w:val="both"/>
      </w:pPr>
      <w:r w:rsidRPr="00831FA2">
        <w:t>Também temos a presença do Sr. Padre António, que através de sua palavra, podemos compreender melhor o objetivo da mensagem em pauta.</w:t>
      </w:r>
    </w:p>
    <w:p w:rsidR="008F0B3A" w:rsidRPr="00831FA2" w:rsidRDefault="008F0B3A" w:rsidP="008F0B3A">
      <w:pPr>
        <w:spacing w:after="0" w:line="240" w:lineRule="auto"/>
        <w:jc w:val="both"/>
      </w:pPr>
      <w:r w:rsidRPr="00831FA2">
        <w:t>Depois da reunião, assistimos a Santa missa e logo apos, a reza do santo terço do Santíssimo Sacramento juntamente com a Adoração ao Santíssimo.</w:t>
      </w:r>
    </w:p>
    <w:p w:rsidR="008F0B3A" w:rsidRDefault="008F0B3A" w:rsidP="008F0B3A">
      <w:pPr>
        <w:spacing w:after="0" w:line="240" w:lineRule="auto"/>
        <w:jc w:val="both"/>
      </w:pPr>
      <w:r w:rsidRPr="00831FA2">
        <w:t>Todos estão convidados a participar do Apostolado Sagrado Coração de Jesus. O próprio Jesus nos convida!</w:t>
      </w:r>
    </w:p>
    <w:p w:rsidR="008F0B3A" w:rsidRDefault="008F0B3A" w:rsidP="008F0B3A">
      <w:pPr>
        <w:spacing w:after="0" w:line="240" w:lineRule="auto"/>
        <w:jc w:val="both"/>
      </w:pPr>
      <w:r>
        <w:t>--------------------------------------------------------------------------</w:t>
      </w:r>
    </w:p>
    <w:p w:rsidR="008F0B3A" w:rsidRPr="00831FA2" w:rsidRDefault="008F0B3A" w:rsidP="008F0B3A">
      <w:pPr>
        <w:spacing w:after="0" w:line="240" w:lineRule="auto"/>
        <w:jc w:val="both"/>
        <w:rPr>
          <w:b/>
          <w:iCs/>
        </w:rPr>
      </w:pPr>
      <w:r w:rsidRPr="00831FA2">
        <w:rPr>
          <w:b/>
          <w:iCs/>
        </w:rPr>
        <w:t>Nossa Despensa de Tempo, Talento, &amp; Tesouro</w:t>
      </w:r>
    </w:p>
    <w:p w:rsidR="008F0B3A" w:rsidRDefault="008F0B3A" w:rsidP="008F0B3A">
      <w:pPr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O resultado da coleta será publicado no próximo boletim. </w:t>
      </w:r>
    </w:p>
    <w:p w:rsidR="009F7D2D" w:rsidRPr="00583206" w:rsidRDefault="009F7D2D" w:rsidP="009F7D2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F7D2D">
        <w:rPr>
          <w:rFonts w:ascii="Calibri" w:eastAsia="Calibri" w:hAnsi="Calibri" w:cs="Times New Roman"/>
          <w:b/>
          <w:sz w:val="24"/>
          <w:szCs w:val="24"/>
        </w:rPr>
        <w:lastRenderedPageBreak/>
        <w:t>Dia de Ano Novo</w:t>
      </w:r>
      <w:r>
        <w:rPr>
          <w:rFonts w:ascii="Calibri" w:eastAsia="Calibri" w:hAnsi="Calibri" w:cs="Times New Roman"/>
          <w:b/>
        </w:rPr>
        <w:t xml:space="preserve">- Solenidade de Maria, Santa Mãe de Deus- </w:t>
      </w:r>
      <w:r w:rsidRPr="00583206">
        <w:rPr>
          <w:rFonts w:ascii="Calibri" w:eastAsia="Calibri" w:hAnsi="Calibri" w:cs="Times New Roman"/>
          <w:b/>
        </w:rPr>
        <w:t>Segunda-feira 01 de Janeiro, 2018</w:t>
      </w:r>
    </w:p>
    <w:p w:rsidR="009F7D2D" w:rsidRDefault="009F7D2D" w:rsidP="009F7D2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F7D2D" w:rsidRPr="00583206" w:rsidRDefault="009F7D2D" w:rsidP="009F7D2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9:00 </w:t>
      </w:r>
      <w:proofErr w:type="spellStart"/>
      <w:proofErr w:type="gramStart"/>
      <w:r>
        <w:rPr>
          <w:rFonts w:ascii="Calibri" w:eastAsia="Calibri" w:hAnsi="Calibri" w:cs="Times New Roman"/>
        </w:rPr>
        <w:t>a.m</w:t>
      </w:r>
      <w:proofErr w:type="spellEnd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Missa em </w:t>
      </w:r>
      <w:r w:rsidR="009313A1">
        <w:rPr>
          <w:rFonts w:ascii="Calibri" w:eastAsia="Calibri" w:hAnsi="Calibri" w:cs="Times New Roman"/>
        </w:rPr>
        <w:t>Inglês</w:t>
      </w:r>
      <w:r w:rsidRPr="00583206">
        <w:rPr>
          <w:rFonts w:ascii="Calibri" w:eastAsia="Calibri" w:hAnsi="Calibri" w:cs="Times New Roman"/>
        </w:rPr>
        <w:t xml:space="preserve">   </w:t>
      </w:r>
    </w:p>
    <w:p w:rsidR="009F7D2D" w:rsidRDefault="009F7D2D" w:rsidP="009F7D2D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  <w:r w:rsidRPr="00583206">
        <w:rPr>
          <w:rFonts w:ascii="Calibri" w:eastAsia="Calibri" w:hAnsi="Calibri" w:cs="Times New Roman"/>
          <w:b/>
          <w:i/>
          <w:u w:val="single"/>
        </w:rPr>
        <w:t xml:space="preserve">11:30 </w:t>
      </w:r>
      <w:proofErr w:type="spellStart"/>
      <w:proofErr w:type="gramStart"/>
      <w:r w:rsidRPr="00583206">
        <w:rPr>
          <w:rFonts w:ascii="Calibri" w:eastAsia="Calibri" w:hAnsi="Calibri" w:cs="Times New Roman"/>
          <w:b/>
          <w:i/>
          <w:u w:val="single"/>
        </w:rPr>
        <w:t>a.m</w:t>
      </w:r>
      <w:proofErr w:type="spellEnd"/>
      <w:r w:rsidRPr="00583206">
        <w:rPr>
          <w:rFonts w:ascii="Calibri" w:eastAsia="Calibri" w:hAnsi="Calibri" w:cs="Times New Roman"/>
          <w:b/>
          <w:i/>
          <w:u w:val="single"/>
        </w:rPr>
        <w:t>.</w:t>
      </w:r>
      <w:proofErr w:type="gramEnd"/>
      <w:r w:rsidRPr="00583206">
        <w:rPr>
          <w:rFonts w:ascii="Calibri" w:eastAsia="Calibri" w:hAnsi="Calibri" w:cs="Times New Roman"/>
          <w:b/>
          <w:i/>
          <w:u w:val="single"/>
        </w:rPr>
        <w:t>- Missa em Português</w:t>
      </w:r>
    </w:p>
    <w:p w:rsidR="009F7D2D" w:rsidRPr="009F7D2D" w:rsidRDefault="009F7D2D" w:rsidP="009F7D2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--------------------------------------------------------------------------</w:t>
      </w:r>
    </w:p>
    <w:p w:rsidR="00BF586D" w:rsidRPr="00E16155" w:rsidRDefault="00BF586D" w:rsidP="00BF586D">
      <w:pPr>
        <w:jc w:val="both"/>
      </w:pPr>
      <w:r w:rsidRPr="00E16155">
        <w:rPr>
          <w:b/>
        </w:rPr>
        <w:t xml:space="preserve">PRIMEIRA SEXTA-FEIRA DO MÊS </w:t>
      </w:r>
    </w:p>
    <w:p w:rsidR="00BF586D" w:rsidRDefault="00BF586D" w:rsidP="00BF586D">
      <w:pPr>
        <w:pStyle w:val="NoSpacing"/>
        <w:jc w:val="both"/>
      </w:pPr>
      <w:r>
        <w:t>Na sexta-feira dia 05</w:t>
      </w:r>
      <w:r w:rsidRPr="00E16155">
        <w:t xml:space="preserve"> de</w:t>
      </w:r>
      <w:r w:rsidRPr="00E16155"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>Janeiro</w:t>
      </w:r>
      <w:r w:rsidRPr="00E16155">
        <w:t xml:space="preserve"> e’ a primeira sexta-feira do mês e </w:t>
      </w:r>
      <w:r w:rsidRPr="00BF586D">
        <w:t xml:space="preserve">haverá Adoração do Santíssimo Sacramento durante o dia das 3:00 PM – 7:30 PM. </w:t>
      </w:r>
      <w:r>
        <w:t>O</w:t>
      </w:r>
      <w:r w:rsidRPr="00E16155">
        <w:t xml:space="preserve"> grupo do Apostolado Sagrado Coração de Jesus terá o seu encontro de oração as 7:30 PM. Tambem haverá a Missa as 8:00 PM como e’ de costume, e a seguir a</w:t>
      </w:r>
      <w:r>
        <w:t>’</w:t>
      </w:r>
      <w:r w:rsidRPr="00E16155">
        <w:t xml:space="preserve"> Missa haverá a Adoração do Santíssimo Sacramento. Todos estão convidados a fazer parte desta bonita e importante devoção ao Sagrado Coração de Jesus que tanto nos ama!</w:t>
      </w:r>
      <w:r>
        <w:t xml:space="preserve"> </w:t>
      </w:r>
    </w:p>
    <w:p w:rsidR="00BF586D" w:rsidRDefault="00BF586D" w:rsidP="00BF586D">
      <w:pPr>
        <w:pStyle w:val="NoSpacing"/>
        <w:jc w:val="both"/>
      </w:pPr>
      <w:r>
        <w:t>--------------------------------------------------------------------------</w:t>
      </w:r>
    </w:p>
    <w:p w:rsidR="009F7D2D" w:rsidRPr="009F7D2D" w:rsidRDefault="009F7D2D" w:rsidP="009F7D2D">
      <w:pPr>
        <w:pStyle w:val="NoSpacing"/>
        <w:jc w:val="both"/>
      </w:pPr>
      <w:r w:rsidRPr="009F7D2D">
        <w:rPr>
          <w:b/>
        </w:rPr>
        <w:t>CATEQUESE:</w:t>
      </w:r>
      <w:r w:rsidRPr="009F7D2D">
        <w:t xml:space="preserve"> As classes de catequese irão recomeçar no Sábado dia 6 e Domingo dia 7 de Janeiro, 2018. </w:t>
      </w:r>
    </w:p>
    <w:p w:rsidR="00613AC9" w:rsidRDefault="009F7D2D" w:rsidP="00BF586D">
      <w:pPr>
        <w:pStyle w:val="NoSpacing"/>
        <w:jc w:val="both"/>
      </w:pPr>
      <w:r>
        <w:t>--------------------------------------------------------------------------</w:t>
      </w:r>
      <w:r w:rsidR="00CD2194">
        <w:t xml:space="preserve"> </w:t>
      </w:r>
    </w:p>
    <w:p w:rsidR="00613AC9" w:rsidRPr="00230558" w:rsidRDefault="009313A1" w:rsidP="00BF586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CONVITE PARA</w:t>
      </w:r>
      <w:r w:rsidRPr="00230558">
        <w:rPr>
          <w:b/>
          <w:sz w:val="24"/>
          <w:szCs w:val="24"/>
        </w:rPr>
        <w:t xml:space="preserve"> </w:t>
      </w:r>
      <w:r w:rsidR="00230558" w:rsidRPr="00230558">
        <w:rPr>
          <w:b/>
          <w:sz w:val="24"/>
          <w:szCs w:val="24"/>
        </w:rPr>
        <w:t>SERVIR EM ALGUM MINISTÉRIO OU GRUPO DA IGREJA</w:t>
      </w:r>
    </w:p>
    <w:p w:rsidR="00230558" w:rsidRDefault="00230558" w:rsidP="00BF586D">
      <w:pPr>
        <w:pStyle w:val="NoSpacing"/>
        <w:jc w:val="both"/>
      </w:pPr>
    </w:p>
    <w:p w:rsidR="00230558" w:rsidRDefault="00F94E89" w:rsidP="00BF586D">
      <w:pPr>
        <w:pStyle w:val="NoSpacing"/>
        <w:jc w:val="both"/>
      </w:pPr>
      <w:r>
        <w:t>A nossa comunidade tem um</w:t>
      </w:r>
      <w:r w:rsidR="00613AC9">
        <w:t xml:space="preserve"> grupo de fiéis</w:t>
      </w:r>
      <w:r>
        <w:t xml:space="preserve"> que com muita dedicação e carinho</w:t>
      </w:r>
      <w:r w:rsidR="00560202">
        <w:t xml:space="preserve"> oferecem </w:t>
      </w:r>
      <w:r w:rsidR="00675BD8">
        <w:t>parte do</w:t>
      </w:r>
      <w:r w:rsidR="00560202">
        <w:t xml:space="preserve"> seu tempo</w:t>
      </w:r>
      <w:r w:rsidR="00613AC9">
        <w:t xml:space="preserve"> para servir nos vários ministérios </w:t>
      </w:r>
      <w:r>
        <w:t>da Igreja</w:t>
      </w:r>
      <w:r w:rsidR="00613AC9">
        <w:t xml:space="preserve">. </w:t>
      </w:r>
      <w:r w:rsidR="00560202">
        <w:t>No entanto</w:t>
      </w:r>
      <w:r w:rsidR="008661CC">
        <w:t>,</w:t>
      </w:r>
      <w:r w:rsidR="00675BD8">
        <w:t xml:space="preserve"> </w:t>
      </w:r>
      <w:r w:rsidR="008661CC">
        <w:t>e</w:t>
      </w:r>
      <w:r w:rsidR="008661CC" w:rsidRPr="008661CC">
        <w:t xml:space="preserve">stamos sempre a precisar de mais paroquianos que se dediquem a servir a Igreja de Deus, tanto na comunidade de língua Portuguesa como na comunidade Americana. </w:t>
      </w:r>
      <w:r w:rsidR="008661CC">
        <w:t xml:space="preserve">Deus convida cada um de nos’ a trabalhar em sua ‘vinha’. </w:t>
      </w:r>
    </w:p>
    <w:p w:rsidR="008661CC" w:rsidRDefault="008661CC" w:rsidP="00BF586D">
      <w:pPr>
        <w:pStyle w:val="NoSpacing"/>
        <w:jc w:val="both"/>
      </w:pPr>
    </w:p>
    <w:p w:rsidR="00F4076B" w:rsidRDefault="008661CC" w:rsidP="00BF586D">
      <w:pPr>
        <w:pStyle w:val="NoSpacing"/>
        <w:jc w:val="both"/>
      </w:pPr>
      <w:r>
        <w:t>Existem</w:t>
      </w:r>
      <w:r w:rsidR="00F4076B">
        <w:t xml:space="preserve"> na nossa comunidade de língua Portuguesa os seguintes Ministérios</w:t>
      </w:r>
      <w:r w:rsidR="00230558">
        <w:t xml:space="preserve"> e grupos</w:t>
      </w:r>
      <w:r w:rsidR="00F4076B">
        <w:t xml:space="preserve">: </w:t>
      </w:r>
      <w:r w:rsidR="00F4076B" w:rsidRPr="008661CC">
        <w:rPr>
          <w:b/>
          <w:i/>
        </w:rPr>
        <w:t>Catequese, Ministros da Palavra (leitores), Ministros E. da Eucaristia, Coro, Coroinhas, Ministros de Hospitalidade, Apoio Social, Grupo de Jovens, Irmandade de Fátima, Legião de Maria, Apostolado Coração de Jesus</w:t>
      </w:r>
      <w:r w:rsidR="00230558" w:rsidRPr="008661CC">
        <w:rPr>
          <w:b/>
          <w:i/>
        </w:rPr>
        <w:t>, Grupo de Oração</w:t>
      </w:r>
      <w:r w:rsidR="00F4076B" w:rsidRPr="008661CC">
        <w:rPr>
          <w:b/>
          <w:i/>
        </w:rPr>
        <w:t>.</w:t>
      </w:r>
      <w:r w:rsidR="00F4076B">
        <w:t xml:space="preserve"> </w:t>
      </w:r>
    </w:p>
    <w:p w:rsidR="00230558" w:rsidRDefault="00230558" w:rsidP="008939C6">
      <w:pPr>
        <w:pStyle w:val="NoSpacing"/>
        <w:jc w:val="both"/>
      </w:pPr>
    </w:p>
    <w:p w:rsidR="00026E84" w:rsidRDefault="00026E84" w:rsidP="00026E84">
      <w:pPr>
        <w:pStyle w:val="NoSpacing"/>
        <w:jc w:val="both"/>
      </w:pPr>
      <w:r>
        <w:t>O começo do Ano Novo e’ um tempo oportuno de refletir-mos no que podemos fazer para servir a Deus e a Sua Igreja.</w:t>
      </w:r>
    </w:p>
    <w:p w:rsidR="00E668C2" w:rsidRDefault="008939C6" w:rsidP="008939C6">
      <w:pPr>
        <w:pStyle w:val="NoSpacing"/>
        <w:jc w:val="both"/>
      </w:pPr>
      <w:r>
        <w:t xml:space="preserve">O Santo Papa João Paulo II </w:t>
      </w:r>
      <w:r w:rsidR="00675BD8" w:rsidRPr="00675BD8">
        <w:t>conclamou: ”Que os fiéis leigos escutem o chamamento de Cristo para trabalharem na Sua vinha, para tomar parte viva, consciente e responsável na missão da Igreja”. E continuou a nos instruir: “O Espírito tem continuado a rejuvenescer a Igreja, suscitando novas energias de santidade e de participação em tantos fiéis leigos</w:t>
      </w:r>
      <w:r>
        <w:t>”..</w:t>
      </w:r>
      <w:r w:rsidR="00675BD8" w:rsidRPr="00675BD8">
        <w:t xml:space="preserve">. </w:t>
      </w:r>
    </w:p>
    <w:p w:rsidR="009313A1" w:rsidRDefault="00026E84" w:rsidP="008939C6">
      <w:pPr>
        <w:pStyle w:val="NoSpacing"/>
        <w:jc w:val="both"/>
      </w:pPr>
      <w:r>
        <w:t>Venham trabalhar na Vinha do Senhor! Ele nos espera.</w:t>
      </w:r>
    </w:p>
    <w:p w:rsidR="009313A1" w:rsidRDefault="009313A1" w:rsidP="008939C6">
      <w:pPr>
        <w:pStyle w:val="NoSpacing"/>
        <w:jc w:val="both"/>
      </w:pPr>
    </w:p>
    <w:p w:rsidR="009313A1" w:rsidRDefault="009313A1" w:rsidP="008939C6">
      <w:pPr>
        <w:pStyle w:val="NoSpacing"/>
        <w:jc w:val="both"/>
      </w:pPr>
    </w:p>
    <w:p w:rsidR="009313A1" w:rsidRPr="00D36F8E" w:rsidRDefault="009313A1" w:rsidP="009313A1">
      <w:pPr>
        <w:spacing w:after="0" w:line="240" w:lineRule="auto"/>
        <w:rPr>
          <w:b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984248"/>
            <wp:effectExtent l="0" t="0" r="0" b="0"/>
            <wp:wrapTight wrapText="bothSides">
              <wp:wrapPolygon edited="0">
                <wp:start x="0" y="0"/>
                <wp:lineTo x="0" y="21365"/>
                <wp:lineTo x="21300" y="21365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ssa Senhora Apareci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F8E">
        <w:rPr>
          <w:b/>
        </w:rPr>
        <w:t>MISSAS</w:t>
      </w:r>
    </w:p>
    <w:p w:rsidR="00D0002B" w:rsidRPr="00D0002B" w:rsidRDefault="00D0002B" w:rsidP="00D0002B">
      <w:pPr>
        <w:spacing w:after="0" w:line="240" w:lineRule="auto"/>
        <w:jc w:val="both"/>
        <w:rPr>
          <w:b/>
        </w:rPr>
      </w:pPr>
      <w:r>
        <w:t>+Sábado 30</w:t>
      </w:r>
      <w:r w:rsidR="009313A1" w:rsidRPr="00D36F8E">
        <w:t xml:space="preserve"> de Dezembro</w:t>
      </w:r>
      <w:r w:rsidR="009313A1" w:rsidRPr="00D36F8E">
        <w:rPr>
          <w:b/>
        </w:rPr>
        <w:t xml:space="preserve">- </w:t>
      </w:r>
      <w:r w:rsidR="00E458FA">
        <w:rPr>
          <w:b/>
        </w:rPr>
        <w:t>João</w:t>
      </w:r>
      <w:r>
        <w:rPr>
          <w:b/>
        </w:rPr>
        <w:t xml:space="preserve"> Martins Capela e Sandro Feiteira</w:t>
      </w:r>
    </w:p>
    <w:p w:rsidR="009313A1" w:rsidRPr="0039641F" w:rsidRDefault="00D0002B" w:rsidP="009313A1">
      <w:pPr>
        <w:spacing w:after="0" w:line="240" w:lineRule="auto"/>
        <w:jc w:val="both"/>
        <w:rPr>
          <w:b/>
        </w:rPr>
      </w:pPr>
      <w:r>
        <w:t>+Domingo 31</w:t>
      </w:r>
      <w:r w:rsidR="009313A1" w:rsidRPr="00D36F8E">
        <w:t xml:space="preserve"> de Dezembro</w:t>
      </w:r>
      <w:r w:rsidR="009313A1" w:rsidRPr="00D36F8E">
        <w:rPr>
          <w:b/>
        </w:rPr>
        <w:t xml:space="preserve"> –</w:t>
      </w:r>
      <w:r w:rsidRPr="00D0002B">
        <w:rPr>
          <w:b/>
        </w:rPr>
        <w:t xml:space="preserve"> </w:t>
      </w:r>
      <w:r>
        <w:rPr>
          <w:b/>
        </w:rPr>
        <w:t>João</w:t>
      </w:r>
      <w:r w:rsidR="00640985">
        <w:rPr>
          <w:b/>
        </w:rPr>
        <w:t xml:space="preserve"> dos Santos Parracho</w:t>
      </w:r>
      <w:r>
        <w:rPr>
          <w:b/>
        </w:rPr>
        <w:t xml:space="preserve"> </w:t>
      </w:r>
    </w:p>
    <w:p w:rsidR="00613080" w:rsidRDefault="00613080" w:rsidP="009313A1">
      <w:pPr>
        <w:spacing w:after="0" w:line="240" w:lineRule="auto"/>
        <w:jc w:val="both"/>
      </w:pPr>
      <w:r w:rsidRPr="00613080">
        <w:rPr>
          <w:i/>
        </w:rPr>
        <w:t>Segunda-feira- Ano Novo-</w:t>
      </w:r>
      <w:r>
        <w:t xml:space="preserve"> </w:t>
      </w:r>
      <w:r w:rsidRPr="00613080">
        <w:rPr>
          <w:b/>
        </w:rPr>
        <w:t>Maria Ferro e esposo</w:t>
      </w:r>
    </w:p>
    <w:p w:rsidR="009313A1" w:rsidRDefault="00640985" w:rsidP="009313A1">
      <w:pPr>
        <w:spacing w:after="0" w:line="240" w:lineRule="auto"/>
        <w:jc w:val="both"/>
        <w:rPr>
          <w:b/>
        </w:rPr>
      </w:pPr>
      <w:r>
        <w:t>+Quarta-feira 03 de Janeiro</w:t>
      </w:r>
      <w:r w:rsidR="009313A1" w:rsidRPr="00D36F8E">
        <w:rPr>
          <w:b/>
        </w:rPr>
        <w:t xml:space="preserve">- </w:t>
      </w:r>
    </w:p>
    <w:p w:rsidR="00D0002B" w:rsidRPr="00D0002B" w:rsidRDefault="00D0002B" w:rsidP="009313A1">
      <w:pPr>
        <w:spacing w:after="0" w:line="240" w:lineRule="auto"/>
        <w:jc w:val="both"/>
        <w:rPr>
          <w:b/>
        </w:rPr>
      </w:pPr>
      <w:r>
        <w:t xml:space="preserve">1ª Sexta-feira- </w:t>
      </w:r>
      <w:r w:rsidRPr="00D0002B">
        <w:rPr>
          <w:b/>
        </w:rPr>
        <w:t xml:space="preserve">Sagrado Coração de Jesus </w:t>
      </w:r>
    </w:p>
    <w:p w:rsidR="009313A1" w:rsidRDefault="009313A1" w:rsidP="009313A1">
      <w:pPr>
        <w:spacing w:after="0" w:line="240" w:lineRule="auto"/>
        <w:jc w:val="both"/>
        <w:rPr>
          <w:b/>
        </w:rPr>
      </w:pPr>
      <w:r w:rsidRPr="00D36F8E">
        <w:t>+</w:t>
      </w:r>
      <w:r w:rsidR="00640985">
        <w:t>Sábado 06 de Janeiro</w:t>
      </w:r>
      <w:r w:rsidRPr="00D36F8E">
        <w:rPr>
          <w:b/>
        </w:rPr>
        <w:t xml:space="preserve">- </w:t>
      </w:r>
      <w:r w:rsidR="00640985">
        <w:rPr>
          <w:b/>
        </w:rPr>
        <w:t>Joaquina de Jesus e esposo</w:t>
      </w:r>
    </w:p>
    <w:p w:rsidR="009313A1" w:rsidRPr="00D36F8E" w:rsidRDefault="009313A1" w:rsidP="009313A1">
      <w:pPr>
        <w:spacing w:after="0" w:line="240" w:lineRule="auto"/>
        <w:jc w:val="both"/>
        <w:rPr>
          <w:b/>
        </w:rPr>
      </w:pPr>
      <w:r w:rsidRPr="00D36F8E">
        <w:t>+Domingo</w:t>
      </w:r>
      <w:r w:rsidR="00640985">
        <w:t xml:space="preserve"> 07 de Janeiro</w:t>
      </w:r>
      <w:r w:rsidRPr="00D36F8E">
        <w:rPr>
          <w:b/>
        </w:rPr>
        <w:t xml:space="preserve">- </w:t>
      </w:r>
      <w:r w:rsidR="00640985">
        <w:rPr>
          <w:b/>
        </w:rPr>
        <w:t>Arminda Graciosa (1º Aniversario)</w:t>
      </w:r>
    </w:p>
    <w:p w:rsidR="009313A1" w:rsidRDefault="009313A1" w:rsidP="009313A1">
      <w:pPr>
        <w:pStyle w:val="NoSpacing"/>
        <w:jc w:val="both"/>
      </w:pPr>
      <w:r>
        <w:t>--------------------------------------------------------------------------</w:t>
      </w:r>
    </w:p>
    <w:p w:rsidR="009313A1" w:rsidRPr="007A20D3" w:rsidRDefault="009313A1" w:rsidP="009313A1">
      <w:pPr>
        <w:spacing w:after="0" w:line="240" w:lineRule="auto"/>
        <w:jc w:val="both"/>
        <w:rPr>
          <w:b/>
        </w:rPr>
      </w:pPr>
      <w:r w:rsidRPr="007A20D3">
        <w:rPr>
          <w:b/>
        </w:rPr>
        <w:t>MARCAÇÃO DE BAPTISMOS</w:t>
      </w:r>
    </w:p>
    <w:p w:rsidR="009313A1" w:rsidRPr="007A20D3" w:rsidRDefault="009313A1" w:rsidP="009313A1">
      <w:pPr>
        <w:spacing w:after="0" w:line="240" w:lineRule="auto"/>
        <w:jc w:val="both"/>
      </w:pPr>
      <w:r w:rsidRPr="007A20D3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7A20D3">
        <w:t>Baptismo</w:t>
      </w:r>
      <w:proofErr w:type="spellEnd"/>
      <w:r w:rsidRPr="007A20D3">
        <w:t xml:space="preserve"> é no 3º Domingo do mês após a missa das 11:30 AM.</w:t>
      </w:r>
    </w:p>
    <w:p w:rsidR="009313A1" w:rsidRPr="007A20D3" w:rsidRDefault="009313A1" w:rsidP="009313A1">
      <w:pPr>
        <w:spacing w:after="0" w:line="240" w:lineRule="auto"/>
        <w:jc w:val="both"/>
      </w:pPr>
      <w:r w:rsidRPr="007A20D3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7A20D3">
        <w:t>Baptismo</w:t>
      </w:r>
      <w:proofErr w:type="spellEnd"/>
      <w:r w:rsidRPr="007A20D3">
        <w:t>.</w:t>
      </w:r>
    </w:p>
    <w:p w:rsidR="009313A1" w:rsidRPr="007A20D3" w:rsidRDefault="009313A1" w:rsidP="009313A1">
      <w:pPr>
        <w:spacing w:after="0" w:line="240" w:lineRule="auto"/>
        <w:jc w:val="both"/>
      </w:pPr>
      <w:r w:rsidRPr="007A20D3">
        <w:t xml:space="preserve">Em casos especiais devem falar com o Pe. </w:t>
      </w:r>
      <w:proofErr w:type="spellStart"/>
      <w:r w:rsidRPr="007A20D3">
        <w:t>Damian</w:t>
      </w:r>
      <w:proofErr w:type="spellEnd"/>
      <w:r w:rsidRPr="007A20D3">
        <w:t xml:space="preserve"> pessoalmente. Se não são casados pela Igreja e quiserem </w:t>
      </w:r>
      <w:proofErr w:type="spellStart"/>
      <w:r w:rsidRPr="007A20D3">
        <w:t>baptizar</w:t>
      </w:r>
      <w:proofErr w:type="spellEnd"/>
      <w:r w:rsidRPr="007A20D3">
        <w:t xml:space="preserve"> seus filhos, por favor falem com o Padre </w:t>
      </w:r>
      <w:proofErr w:type="spellStart"/>
      <w:r w:rsidRPr="007A20D3">
        <w:t>Damian</w:t>
      </w:r>
      <w:proofErr w:type="spellEnd"/>
      <w:r w:rsidRPr="007A20D3">
        <w:t xml:space="preserve"> primeiro antes de marcar a data do </w:t>
      </w:r>
      <w:proofErr w:type="spellStart"/>
      <w:r w:rsidRPr="007A20D3">
        <w:t>Baptismo</w:t>
      </w:r>
      <w:proofErr w:type="spellEnd"/>
      <w:r w:rsidRPr="007A20D3">
        <w:t>.</w:t>
      </w:r>
    </w:p>
    <w:p w:rsidR="009313A1" w:rsidRPr="007A20D3" w:rsidRDefault="009313A1" w:rsidP="009313A1">
      <w:pPr>
        <w:spacing w:after="0" w:line="240" w:lineRule="auto"/>
        <w:jc w:val="both"/>
      </w:pPr>
      <w:r w:rsidRPr="007A20D3">
        <w:t>*Ao escolherem o padrinho e a madrinha por favor verifiquem se estes têm os sacramentos necessários (</w:t>
      </w:r>
      <w:proofErr w:type="spellStart"/>
      <w:r w:rsidRPr="007A20D3">
        <w:t>Baptizado</w:t>
      </w:r>
      <w:proofErr w:type="spellEnd"/>
      <w:r w:rsidRPr="007A20D3">
        <w:t>, Primeira Comunhão, Confirmação). Os padrinhos se forem casados devem ter sido casados pela Igreja e não somente pelo civil. (Não devem ser divorciados sem anulação pela Igreja). Devem comprovar que estão registados e participantes em uma paróquia Católica por mais de 3 meses. Padrinhos e Madrinhas devem servir de bons exemplos, serem pessoas de Fé, e participantes na Igreja Católica.</w:t>
      </w:r>
    </w:p>
    <w:p w:rsidR="008939C6" w:rsidRDefault="009313A1" w:rsidP="008939C6">
      <w:pPr>
        <w:pStyle w:val="NoSpacing"/>
        <w:jc w:val="both"/>
      </w:pPr>
      <w:r>
        <w:t>--------------------------------------------------------------------------</w:t>
      </w:r>
    </w:p>
    <w:p w:rsidR="00A410EE" w:rsidRDefault="00A410EE" w:rsidP="00A410EE">
      <w:pPr>
        <w:pStyle w:val="NoSpacing"/>
        <w:jc w:val="both"/>
        <w:rPr>
          <w:b/>
          <w:bCs/>
        </w:rPr>
      </w:pPr>
      <w:r w:rsidRPr="00A410EE">
        <w:rPr>
          <w:b/>
          <w:bCs/>
        </w:rPr>
        <w:t xml:space="preserve">Intenção do Papa </w:t>
      </w:r>
      <w:r>
        <w:rPr>
          <w:b/>
          <w:bCs/>
        </w:rPr>
        <w:t>Francisco para o mês de Janeiro</w:t>
      </w:r>
      <w:r w:rsidRPr="00A410EE">
        <w:rPr>
          <w:b/>
          <w:bCs/>
        </w:rPr>
        <w:t>:</w:t>
      </w:r>
    </w:p>
    <w:p w:rsidR="00A410EE" w:rsidRPr="00A410EE" w:rsidRDefault="00A410EE" w:rsidP="00A410EE">
      <w:pPr>
        <w:pStyle w:val="NoSpacing"/>
        <w:jc w:val="both"/>
      </w:pPr>
      <w:r w:rsidRPr="00A410EE">
        <w:rPr>
          <w:b/>
          <w:bCs/>
        </w:rPr>
        <w:t>Pela evangelização: Minorias religiosas na Ásia</w:t>
      </w:r>
    </w:p>
    <w:p w:rsidR="00A410EE" w:rsidRPr="00A410EE" w:rsidRDefault="00A410EE" w:rsidP="00A410EE">
      <w:pPr>
        <w:pStyle w:val="NoSpacing"/>
      </w:pPr>
      <w:r w:rsidRPr="00A410EE">
        <w:t>Para que, nos países asiáticos, os cristãos, bem como as outras minorias religiosas, possam viver a sua fé com toda a liberdade. </w:t>
      </w:r>
    </w:p>
    <w:p w:rsidR="00A410EE" w:rsidRDefault="00A410EE" w:rsidP="008939C6">
      <w:pPr>
        <w:pStyle w:val="NoSpacing"/>
        <w:jc w:val="both"/>
      </w:pPr>
    </w:p>
    <w:p w:rsidR="003132EE" w:rsidRDefault="003132EE" w:rsidP="008939C6">
      <w:pPr>
        <w:pStyle w:val="NoSpacing"/>
        <w:jc w:val="both"/>
      </w:pPr>
    </w:p>
    <w:p w:rsidR="003132EE" w:rsidRDefault="003132EE" w:rsidP="008939C6">
      <w:pPr>
        <w:pStyle w:val="NoSpacing"/>
        <w:jc w:val="both"/>
      </w:pPr>
    </w:p>
    <w:p w:rsidR="003132EE" w:rsidRDefault="003132EE" w:rsidP="008939C6">
      <w:pPr>
        <w:pStyle w:val="NoSpacing"/>
        <w:jc w:val="both"/>
      </w:pPr>
    </w:p>
    <w:p w:rsidR="003132EE" w:rsidRDefault="003132EE" w:rsidP="008939C6">
      <w:pPr>
        <w:pStyle w:val="NoSpacing"/>
        <w:jc w:val="both"/>
      </w:pPr>
    </w:p>
    <w:p w:rsidR="003132EE" w:rsidRDefault="003132EE" w:rsidP="008939C6">
      <w:pPr>
        <w:pStyle w:val="NoSpacing"/>
        <w:jc w:val="both"/>
      </w:pPr>
    </w:p>
    <w:p w:rsidR="003132EE" w:rsidRPr="003132EE" w:rsidRDefault="003132EE" w:rsidP="003132EE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  <w:r w:rsidRPr="003132EE">
        <w:rPr>
          <w:b/>
          <w:sz w:val="24"/>
          <w:szCs w:val="24"/>
        </w:rPr>
        <w:lastRenderedPageBreak/>
        <w:t>SANTA MARIA- MÃE DE DEUS</w:t>
      </w:r>
      <w:r w:rsidR="000711F1">
        <w:rPr>
          <w:b/>
          <w:sz w:val="24"/>
          <w:szCs w:val="24"/>
        </w:rPr>
        <w:t xml:space="preserve"> </w:t>
      </w:r>
      <w:r w:rsidR="000711F1">
        <w:rPr>
          <w:rFonts w:ascii="Open Sans" w:hAnsi="Open Sans" w:cs="Helvetica"/>
          <w:color w:val="333333"/>
          <w:sz w:val="21"/>
          <w:szCs w:val="21"/>
        </w:rPr>
        <w:t>Professor Felipe Aquino</w:t>
      </w:r>
    </w:p>
    <w:p w:rsidR="003132EE" w:rsidRPr="003132EE" w:rsidRDefault="003132EE" w:rsidP="003132EE">
      <w:pPr>
        <w:pStyle w:val="NoSpacing"/>
        <w:jc w:val="both"/>
      </w:pPr>
      <w:r>
        <w:t>N</w:t>
      </w:r>
      <w:r w:rsidRPr="003132EE">
        <w:t xml:space="preserve">o primeiro dia do ano civil, a </w:t>
      </w:r>
      <w:hyperlink r:id="rId7" w:history="1">
        <w:r w:rsidRPr="003132EE">
          <w:rPr>
            <w:rStyle w:val="Hyperlink"/>
          </w:rPr>
          <w:t>Igreja</w:t>
        </w:r>
      </w:hyperlink>
      <w:r w:rsidRPr="003132EE">
        <w:t xml:space="preserve"> celebra a </w:t>
      </w:r>
      <w:hyperlink r:id="rId8" w:history="1">
        <w:r w:rsidRPr="003132EE">
          <w:rPr>
            <w:rStyle w:val="Hyperlink"/>
          </w:rPr>
          <w:t>Virgem Maria</w:t>
        </w:r>
      </w:hyperlink>
      <w:r w:rsidRPr="003132EE">
        <w:t>, Mãe de Deus, ela que deu corpo ao Filho único de Deus Pai. Esta solenidade da Mãe de Deus é a primeira festa mariana que apareceu na Igreja do Ocidente.</w:t>
      </w:r>
    </w:p>
    <w:p w:rsidR="003132EE" w:rsidRPr="003132EE" w:rsidRDefault="003132EE" w:rsidP="003132EE">
      <w:pPr>
        <w:pStyle w:val="NoSpacing"/>
        <w:jc w:val="both"/>
      </w:pPr>
      <w:r w:rsidRPr="003132EE">
        <w:t xml:space="preserve">Falando da </w:t>
      </w:r>
      <w:hyperlink r:id="rId9" w:history="1">
        <w:r w:rsidRPr="003132EE">
          <w:rPr>
            <w:rStyle w:val="Hyperlink"/>
          </w:rPr>
          <w:t>maternidade divina</w:t>
        </w:r>
      </w:hyperlink>
      <w:r w:rsidRPr="003132EE">
        <w:t xml:space="preserve"> de Maria, assim se expressa São Pedro Damião (1007-1072), bispo e doutor da Igreja:</w:t>
      </w:r>
    </w:p>
    <w:p w:rsidR="003132EE" w:rsidRPr="003132EE" w:rsidRDefault="003132EE" w:rsidP="003132EE">
      <w:pPr>
        <w:pStyle w:val="NoSpacing"/>
        <w:jc w:val="both"/>
      </w:pPr>
      <w:r w:rsidRPr="003132EE">
        <w:t xml:space="preserve">“Esta matéria extraordinária nos tira até a capacidade de falar. Que língua poderá explicar, que inteligência não ficaria parada de espanto se começasse a pensar que o Criador nasce da criatura, o artesão vem de seu </w:t>
      </w:r>
      <w:proofErr w:type="spellStart"/>
      <w:r w:rsidRPr="003132EE">
        <w:t>artefato</w:t>
      </w:r>
      <w:proofErr w:type="spellEnd"/>
      <w:r w:rsidRPr="003132EE">
        <w:t>, que o seio de uma jovem virgem tenha gerado Aquele que pode conter todo o universo?” (Maria Medianeira, p. 36).</w:t>
      </w:r>
    </w:p>
    <w:p w:rsidR="003132EE" w:rsidRPr="003132EE" w:rsidRDefault="003132EE" w:rsidP="003132EE">
      <w:pPr>
        <w:pStyle w:val="NoSpacing"/>
        <w:jc w:val="both"/>
      </w:pPr>
      <w:r w:rsidRPr="003132EE">
        <w:t>“Porque o mundo era indigno de receber o Filho de Deus diretamente das mãos do Pai, diz Santo Agostinho, Ele o deu a Maria a fim de que O mundo recebesse por meio dela”.</w:t>
      </w:r>
    </w:p>
    <w:p w:rsidR="003132EE" w:rsidRPr="003132EE" w:rsidRDefault="003132EE" w:rsidP="003132EE">
      <w:pPr>
        <w:pStyle w:val="NoSpacing"/>
        <w:jc w:val="both"/>
      </w:pPr>
      <w:r w:rsidRPr="003132EE">
        <w:t>A obra de nossa salvação está na adoção filial realizada por Cristo, repleta da figura de Maria. Graças a Ela, o Filho de Deus, "nascido de mulher" (</w:t>
      </w:r>
      <w:proofErr w:type="spellStart"/>
      <w:r w:rsidRPr="003132EE">
        <w:t>Gl</w:t>
      </w:r>
      <w:proofErr w:type="spellEnd"/>
      <w:r w:rsidRPr="003132EE">
        <w:t xml:space="preserve"> 4,4), pôde vir ao mundo como verdadeiro homem, quando os tempos estavam maduros. No Verbo feito carne, na mulher, Deus disse sua Palavra última e definitiva. Então, ao começar um novo Ano, somos convidados a buscar a luz do "sol que nasce do alto" (</w:t>
      </w:r>
      <w:proofErr w:type="spellStart"/>
      <w:r w:rsidRPr="003132EE">
        <w:t>Lc</w:t>
      </w:r>
      <w:proofErr w:type="spellEnd"/>
      <w:r w:rsidRPr="003132EE">
        <w:t xml:space="preserve"> 1,78).</w:t>
      </w:r>
    </w:p>
    <w:p w:rsidR="003132EE" w:rsidRPr="003132EE" w:rsidRDefault="003132EE" w:rsidP="003132EE">
      <w:pPr>
        <w:pStyle w:val="NoSpacing"/>
        <w:jc w:val="both"/>
      </w:pPr>
      <w:r w:rsidRPr="003132EE">
        <w:t xml:space="preserve">Disse o Papa São João Paulo II, na Encíclica “A Dignidade da Mulher”: “Isto nos mostra que no </w:t>
      </w:r>
      <w:proofErr w:type="gramStart"/>
      <w:r w:rsidRPr="003132EE">
        <w:t>ponto chave</w:t>
      </w:r>
      <w:proofErr w:type="gramEnd"/>
      <w:r w:rsidRPr="003132EE">
        <w:t xml:space="preserve"> da história da salvação se dá um acontecimento capital em que entra a figura de uma mulher... Precisamente essa mulher está presente no evento salvífico central que decide da plenitude dos tempos; esse evento se realiza nela e por meio dela” (n. 3).</w:t>
      </w:r>
    </w:p>
    <w:p w:rsidR="003132EE" w:rsidRPr="003132EE" w:rsidRDefault="003132EE" w:rsidP="003132EE">
      <w:pPr>
        <w:pStyle w:val="NoSpacing"/>
        <w:jc w:val="both"/>
      </w:pPr>
      <w:r w:rsidRPr="003132EE">
        <w:t xml:space="preserve"> O nosso </w:t>
      </w:r>
      <w:hyperlink r:id="rId10" w:history="1">
        <w:r w:rsidRPr="003132EE">
          <w:rPr>
            <w:rStyle w:val="Hyperlink"/>
          </w:rPr>
          <w:t>Catecismo</w:t>
        </w:r>
      </w:hyperlink>
      <w:r w:rsidRPr="003132EE">
        <w:t xml:space="preserve"> diz: “É verdadeiramente “Mãe de Deus”, visto ser a Mãe do Filho Eterno de Deus feito homem, que é ele mesmo Deus” (n. 509).</w:t>
      </w:r>
    </w:p>
    <w:p w:rsidR="003132EE" w:rsidRPr="003132EE" w:rsidRDefault="003132EE" w:rsidP="003132EE">
      <w:pPr>
        <w:pStyle w:val="NoSpacing"/>
        <w:jc w:val="both"/>
      </w:pPr>
      <w:r w:rsidRPr="003132EE">
        <w:t>Assim, a Igreja coloca sob a Sua proteção todo o Ano Novo que se inicia. Ela é Mãe de Deus e nossa Mãe; como disse São Bernardo (1090-1153), doutor da Igreja; Ela é a “onipotência suplicante”. Ela tudo pode diante de Deus, não por natureza, mas pela graça. O que o bom Filho pode negar à Sua Mãe? O que o bom Pai pode negar a Sua Filha predileta? O que o divino Espírito pode negar à Sua amadíssima Esposa?</w:t>
      </w:r>
    </w:p>
    <w:p w:rsidR="003132EE" w:rsidRPr="003132EE" w:rsidRDefault="003132EE" w:rsidP="003132EE">
      <w:pPr>
        <w:pStyle w:val="NoSpacing"/>
        <w:jc w:val="both"/>
      </w:pPr>
      <w:r w:rsidRPr="003132EE">
        <w:t xml:space="preserve">É debaixo desse poder que a Igreja quer colocar os seus filhos diante do Ano que se inicia, para que Ela nos proteja de todo perigo da alma e do corpo. Quem mais do que a mãe ama o seu filho? Quem mais do que Maria, </w:t>
      </w:r>
      <w:proofErr w:type="gramStart"/>
      <w:r w:rsidRPr="003132EE">
        <w:t>nos dada</w:t>
      </w:r>
      <w:proofErr w:type="gramEnd"/>
      <w:r w:rsidRPr="003132EE">
        <w:t xml:space="preserve"> como mãe aos pés da Cruz, pode nos proteger? Não há na terra amor maior do que o de mãe.</w:t>
      </w:r>
    </w:p>
    <w:p w:rsidR="003132EE" w:rsidRDefault="003132EE" w:rsidP="008939C6">
      <w:pPr>
        <w:pStyle w:val="NoSpacing"/>
        <w:jc w:val="both"/>
      </w:pPr>
    </w:p>
    <w:p w:rsidR="00C853A0" w:rsidRDefault="00B366B5" w:rsidP="008939C6">
      <w:pPr>
        <w:pStyle w:val="NoSpacing"/>
        <w:jc w:val="both"/>
      </w:pPr>
      <w:r>
        <w:t xml:space="preserve"> </w:t>
      </w:r>
    </w:p>
    <w:p w:rsidR="00C853A0" w:rsidRDefault="00C853A0" w:rsidP="008939C6">
      <w:pPr>
        <w:pStyle w:val="NoSpacing"/>
        <w:jc w:val="both"/>
      </w:pPr>
    </w:p>
    <w:p w:rsidR="00C853A0" w:rsidRDefault="00C853A0" w:rsidP="008939C6">
      <w:pPr>
        <w:pStyle w:val="NoSpacing"/>
        <w:jc w:val="both"/>
      </w:pPr>
    </w:p>
    <w:p w:rsidR="00C853A0" w:rsidRDefault="00C853A0" w:rsidP="008939C6">
      <w:pPr>
        <w:pStyle w:val="NoSpacing"/>
        <w:jc w:val="both"/>
      </w:pPr>
    </w:p>
    <w:p w:rsidR="00C853A0" w:rsidRDefault="00C853A0" w:rsidP="008939C6">
      <w:pPr>
        <w:pStyle w:val="NoSpacing"/>
        <w:jc w:val="both"/>
      </w:pPr>
    </w:p>
    <w:p w:rsidR="00C853A0" w:rsidRDefault="00C853A0" w:rsidP="008939C6">
      <w:pPr>
        <w:pStyle w:val="NoSpacing"/>
        <w:jc w:val="both"/>
      </w:pPr>
    </w:p>
    <w:p w:rsidR="00C853A0" w:rsidRDefault="00C853A0" w:rsidP="008939C6">
      <w:pPr>
        <w:pStyle w:val="NoSpacing"/>
        <w:jc w:val="both"/>
      </w:pPr>
    </w:p>
    <w:sectPr w:rsidR="00C853A0" w:rsidSect="00AF48B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A"/>
    <w:rsid w:val="00023DCC"/>
    <w:rsid w:val="00026E84"/>
    <w:rsid w:val="000711F1"/>
    <w:rsid w:val="000E2E8E"/>
    <w:rsid w:val="00230558"/>
    <w:rsid w:val="003132EE"/>
    <w:rsid w:val="00560202"/>
    <w:rsid w:val="00602DA1"/>
    <w:rsid w:val="00613080"/>
    <w:rsid w:val="00613AC9"/>
    <w:rsid w:val="00640985"/>
    <w:rsid w:val="00675BD8"/>
    <w:rsid w:val="0068291D"/>
    <w:rsid w:val="00781163"/>
    <w:rsid w:val="008661CC"/>
    <w:rsid w:val="008939C6"/>
    <w:rsid w:val="008F0B3A"/>
    <w:rsid w:val="009313A1"/>
    <w:rsid w:val="009A7876"/>
    <w:rsid w:val="009F7D2D"/>
    <w:rsid w:val="00A410EE"/>
    <w:rsid w:val="00AF48BA"/>
    <w:rsid w:val="00B366B5"/>
    <w:rsid w:val="00BF586D"/>
    <w:rsid w:val="00C853A0"/>
    <w:rsid w:val="00CD2194"/>
    <w:rsid w:val="00D0002B"/>
    <w:rsid w:val="00D722BC"/>
    <w:rsid w:val="00E458FA"/>
    <w:rsid w:val="00F4076B"/>
    <w:rsid w:val="00F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7EB34-B9B4-4918-A77F-6517A94B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3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8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48BA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3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1255">
                              <w:marLeft w:val="10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3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380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87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93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9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22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71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digital.com/Maria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idigital.com/igreja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mailto:port.apostolatecorpuschristi@yahoo.com" TargetMode="External"/><Relationship Id="rId10" Type="http://schemas.openxmlformats.org/officeDocument/2006/relationships/hyperlink" Target="http://www.acidigital.com/catecismo/index.html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acidigital.com/Maria/maternidad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6</cp:revision>
  <dcterms:created xsi:type="dcterms:W3CDTF">2017-12-20T15:22:00Z</dcterms:created>
  <dcterms:modified xsi:type="dcterms:W3CDTF">2017-12-22T19:06:00Z</dcterms:modified>
</cp:coreProperties>
</file>