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19" w:rsidRPr="000B4D88" w:rsidRDefault="00695719" w:rsidP="00695719">
      <w:pPr>
        <w:jc w:val="both"/>
      </w:pPr>
      <w:r w:rsidRPr="000B4D88">
        <w:rPr>
          <w:noProof/>
          <w:lang w:val="en-US"/>
        </w:rPr>
        <w:drawing>
          <wp:anchor distT="0" distB="0" distL="114300" distR="114300" simplePos="0" relativeHeight="251659264" behindDoc="1" locked="0" layoutInCell="1" allowOverlap="1" wp14:anchorId="197CB9A7" wp14:editId="60EAF297">
            <wp:simplePos x="0" y="0"/>
            <wp:positionH relativeFrom="column">
              <wp:posOffset>2127250</wp:posOffset>
            </wp:positionH>
            <wp:positionV relativeFrom="paragraph">
              <wp:posOffset>0</wp:posOffset>
            </wp:positionV>
            <wp:extent cx="1243330" cy="1901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5">
                      <a:extLst>
                        <a:ext uri="{28A0092B-C50C-407E-A947-70E740481C1C}">
                          <a14:useLocalDpi xmlns:a14="http://schemas.microsoft.com/office/drawing/2010/main" val="0"/>
                        </a:ext>
                      </a:extLst>
                    </a:blip>
                    <a:stretch>
                      <a:fillRect/>
                    </a:stretch>
                  </pic:blipFill>
                  <pic:spPr>
                    <a:xfrm>
                      <a:off x="0" y="0"/>
                      <a:ext cx="1243330" cy="1901825"/>
                    </a:xfrm>
                    <a:prstGeom prst="rect">
                      <a:avLst/>
                    </a:prstGeom>
                  </pic:spPr>
                </pic:pic>
              </a:graphicData>
            </a:graphic>
            <wp14:sizeRelH relativeFrom="page">
              <wp14:pctWidth>0</wp14:pctWidth>
            </wp14:sizeRelH>
            <wp14:sizeRelV relativeFrom="page">
              <wp14:pctHeight>0</wp14:pctHeight>
            </wp14:sizeRelV>
          </wp:anchor>
        </w:drawing>
      </w:r>
      <w:r w:rsidRPr="000B4D88">
        <w:t xml:space="preserve">Para qualquer informação por favor contacte o escritório da nossa paróquia: </w:t>
      </w:r>
      <w:r w:rsidRPr="0049718D">
        <w:rPr>
          <w:b/>
        </w:rPr>
        <w:t>732- 254-1800 linha 15 em Português.</w:t>
      </w:r>
    </w:p>
    <w:p w:rsidR="00695719" w:rsidRPr="0049718D" w:rsidRDefault="00695719" w:rsidP="00695719">
      <w:pPr>
        <w:jc w:val="both"/>
        <w:rPr>
          <w:b/>
        </w:rPr>
      </w:pPr>
      <w:r w:rsidRPr="000B4D88">
        <w:t xml:space="preserve">A secretaria Humbelina estará no escritório da paróquia para atender em Português, nas </w:t>
      </w:r>
      <w:r w:rsidRPr="0049718D">
        <w:rPr>
          <w:b/>
        </w:rPr>
        <w:t>segundas-feiras e quartas-feiras, das 9:00 AM-3:00 PM e sextas-feiras das 9:00AM-2:00PM.</w:t>
      </w:r>
    </w:p>
    <w:p w:rsidR="00695719" w:rsidRDefault="00695719" w:rsidP="00695719">
      <w:pPr>
        <w:pStyle w:val="NoSpacing"/>
        <w:jc w:val="both"/>
      </w:pPr>
      <w:r>
        <w:t>--------------------------------------------------------------------------</w:t>
      </w:r>
    </w:p>
    <w:p w:rsidR="00695719" w:rsidRPr="00E2278F" w:rsidRDefault="00695719" w:rsidP="00695719">
      <w:pPr>
        <w:pStyle w:val="NoSpacing"/>
        <w:jc w:val="both"/>
        <w:rPr>
          <w:b/>
        </w:rPr>
      </w:pPr>
      <w:r w:rsidRPr="00E2278F">
        <w:rPr>
          <w:b/>
        </w:rPr>
        <w:t>GRUPOS E MINISTÉRIOS NA NOSSA COMUNIDADE</w:t>
      </w:r>
    </w:p>
    <w:p w:rsidR="00FA59C9" w:rsidRPr="00FA59C9" w:rsidRDefault="00695719" w:rsidP="00FA59C9">
      <w:pPr>
        <w:pStyle w:val="NoSpacing"/>
        <w:jc w:val="both"/>
        <w:rPr>
          <w:rFonts w:ascii="Calibri" w:eastAsia="Calibri" w:hAnsi="Calibri" w:cs="Times New Roman"/>
          <w:b/>
          <w:i/>
          <w:sz w:val="20"/>
          <w:szCs w:val="20"/>
        </w:rPr>
      </w:pPr>
      <w:r w:rsidRPr="00883A15">
        <w:rPr>
          <w:i/>
        </w:rPr>
        <w:t>Todos somos convidados a participar e fazer parte destes grupos! Assim poderemos continuar a ser uma comunidade vibrante, mostrando o que há em nos’ de melhor para oferecer com a nossa diversidade e costumes diferentes. Neste</w:t>
      </w:r>
      <w:r w:rsidR="00FA59C9">
        <w:rPr>
          <w:i/>
        </w:rPr>
        <w:t xml:space="preserve"> boletim destacaremos </w:t>
      </w:r>
      <w:proofErr w:type="gramStart"/>
      <w:r w:rsidR="00FA59C9">
        <w:rPr>
          <w:i/>
        </w:rPr>
        <w:t xml:space="preserve">o </w:t>
      </w:r>
      <w:r>
        <w:rPr>
          <w:i/>
        </w:rPr>
        <w:t xml:space="preserve"> </w:t>
      </w:r>
      <w:r w:rsidR="00FA59C9" w:rsidRPr="00FA59C9">
        <w:rPr>
          <w:rFonts w:ascii="Calibri" w:eastAsia="Calibri" w:hAnsi="Calibri" w:cs="Times New Roman"/>
          <w:b/>
          <w:i/>
          <w:sz w:val="20"/>
          <w:szCs w:val="20"/>
        </w:rPr>
        <w:t>Ministério</w:t>
      </w:r>
      <w:proofErr w:type="gramEnd"/>
      <w:r w:rsidR="00FA59C9" w:rsidRPr="00FA59C9">
        <w:rPr>
          <w:rFonts w:ascii="Calibri" w:eastAsia="Calibri" w:hAnsi="Calibri" w:cs="Times New Roman"/>
          <w:b/>
          <w:i/>
          <w:sz w:val="20"/>
          <w:szCs w:val="20"/>
        </w:rPr>
        <w:t xml:space="preserve"> de Coroinha.</w:t>
      </w:r>
    </w:p>
    <w:p w:rsidR="00FA59C9" w:rsidRPr="00FA59C9" w:rsidRDefault="00FA59C9" w:rsidP="00FA59C9">
      <w:pPr>
        <w:spacing w:after="0" w:line="240" w:lineRule="auto"/>
        <w:jc w:val="both"/>
        <w:rPr>
          <w:rFonts w:ascii="Calibri" w:eastAsia="Calibri" w:hAnsi="Calibri" w:cs="Times New Roman"/>
          <w:sz w:val="20"/>
          <w:szCs w:val="20"/>
          <w:lang w:val="pt-BR"/>
        </w:rPr>
      </w:pPr>
      <w:r w:rsidRPr="00FA59C9">
        <w:rPr>
          <w:rFonts w:ascii="Calibri" w:eastAsia="Calibri" w:hAnsi="Calibri" w:cs="Times New Roman"/>
          <w:sz w:val="20"/>
          <w:szCs w:val="20"/>
          <w:lang w:val="pt-BR"/>
        </w:rPr>
        <w:t xml:space="preserve">Ser coroinha é algo muito importante, pois se presta um serviço à Igreja, ao sacerdote e, principalmente, a Deus. O coroinha ou a coroinha ajudam o padre a celebrar a missa e outras cerimônias da igreja, em toda a sua liturgia. </w:t>
      </w:r>
    </w:p>
    <w:p w:rsidR="00FA59C9" w:rsidRPr="00FA59C9" w:rsidRDefault="00FA59C9" w:rsidP="00FA59C9">
      <w:pPr>
        <w:spacing w:after="0" w:line="240" w:lineRule="auto"/>
        <w:rPr>
          <w:rFonts w:ascii="Calibri" w:eastAsia="Calibri" w:hAnsi="Calibri" w:cs="Times New Roman"/>
          <w:sz w:val="20"/>
          <w:szCs w:val="20"/>
          <w:lang w:val="pt-BR"/>
        </w:rPr>
      </w:pPr>
      <w:r w:rsidRPr="00FA59C9">
        <w:rPr>
          <w:rFonts w:ascii="Calibri" w:eastAsia="Calibri" w:hAnsi="Calibri" w:cs="Times New Roman"/>
          <w:sz w:val="20"/>
          <w:szCs w:val="20"/>
          <w:lang w:val="pt-BR"/>
        </w:rPr>
        <w:t>Desde uma tenra idade estes adolescentes são convidados a doar tempo da sua vida em testemunhar Jesus Cristo e viver em intimidade com Ele no serviço ao altar, nas celebrações eucarísticas. São convidados a dar testemunho da sua missão também na família, na escola, no grupo de catequese e assim por diante.</w:t>
      </w:r>
    </w:p>
    <w:p w:rsidR="00FA59C9" w:rsidRPr="00FA59C9" w:rsidRDefault="00FA59C9" w:rsidP="00FA59C9">
      <w:pPr>
        <w:spacing w:after="0" w:line="240" w:lineRule="auto"/>
        <w:jc w:val="both"/>
        <w:rPr>
          <w:rFonts w:ascii="Calibri" w:eastAsia="Calibri" w:hAnsi="Calibri" w:cs="Times New Roman"/>
          <w:sz w:val="20"/>
          <w:szCs w:val="20"/>
          <w:lang w:val="pt-BR"/>
        </w:rPr>
      </w:pPr>
      <w:r w:rsidRPr="00FA59C9">
        <w:rPr>
          <w:rFonts w:ascii="Calibri" w:eastAsia="Calibri" w:hAnsi="Calibri" w:cs="Times New Roman"/>
          <w:sz w:val="20"/>
          <w:szCs w:val="20"/>
          <w:lang w:val="pt-BR"/>
        </w:rPr>
        <w:t>As tarefas de um Coroinha ou de um Acolito  podem ir desde a correta preparação do altar, ao correto manuseamento do missal romano, todo o trabalho a realizar na credência, recepção das oferendas, etc. e também - em celebrações mais solenes – o manuseamento do turíbulo, o transporte da Cruz, das velas e do Evangelho ou todas as demais tarefas que ‘aparecem ocasionalmente’ devido o tempo Litúrgico que se vive.</w:t>
      </w:r>
      <w:r w:rsidRPr="00FA59C9">
        <w:rPr>
          <w:rFonts w:ascii="Calibri" w:eastAsia="Times New Roman" w:hAnsi="Calibri" w:cs="Times New Roman"/>
          <w:sz w:val="21"/>
          <w:szCs w:val="21"/>
        </w:rPr>
        <w:t xml:space="preserve"> </w:t>
      </w:r>
      <w:r w:rsidRPr="00FA59C9">
        <w:rPr>
          <w:rFonts w:ascii="Calibri" w:eastAsia="Calibri" w:hAnsi="Calibri" w:cs="Times New Roman"/>
          <w:sz w:val="20"/>
          <w:szCs w:val="20"/>
          <w:lang w:val="pt-BR"/>
        </w:rPr>
        <w:t>O coroinha deve conhecer a santa missa, parte por parte, os lugares da igreja, os livros sagrados, os utensílios usados na celebração, as vestes litúrgicas, e seguir o que a igreja ensina.</w:t>
      </w:r>
    </w:p>
    <w:p w:rsidR="00FA59C9" w:rsidRDefault="00FA59C9" w:rsidP="00FA59C9">
      <w:pPr>
        <w:spacing w:after="0" w:line="240" w:lineRule="auto"/>
        <w:jc w:val="both"/>
        <w:rPr>
          <w:rFonts w:ascii="Calibri" w:eastAsia="Calibri" w:hAnsi="Calibri" w:cs="Times New Roman"/>
          <w:sz w:val="20"/>
          <w:szCs w:val="20"/>
          <w:lang w:val="pt-BR"/>
        </w:rPr>
      </w:pPr>
      <w:r w:rsidRPr="00FA59C9">
        <w:rPr>
          <w:rFonts w:ascii="Calibri" w:eastAsia="Calibri" w:hAnsi="Calibri" w:cs="Times New Roman"/>
          <w:sz w:val="20"/>
          <w:szCs w:val="20"/>
          <w:lang w:val="pt-BR"/>
        </w:rPr>
        <w:t xml:space="preserve">Do coroinha exige-se piedade, postura, respeito para com os ministérios. Ser coroinha exige responsabilidade, e devem assumir com amor, este serviço a Cristo e sua Igreja. </w:t>
      </w:r>
    </w:p>
    <w:p w:rsidR="00FA59C9" w:rsidRPr="00FA59C9" w:rsidRDefault="00FA59C9" w:rsidP="00FA59C9">
      <w:pPr>
        <w:spacing w:after="0" w:line="240" w:lineRule="auto"/>
        <w:jc w:val="both"/>
        <w:rPr>
          <w:rFonts w:ascii="Calibri" w:eastAsia="Calibri" w:hAnsi="Calibri" w:cs="Times New Roman"/>
          <w:sz w:val="20"/>
          <w:szCs w:val="20"/>
          <w:lang w:val="pt-BR"/>
        </w:rPr>
      </w:pPr>
      <w:r w:rsidRPr="00FA59C9">
        <w:rPr>
          <w:rFonts w:ascii="Calibri" w:eastAsia="Calibri" w:hAnsi="Calibri" w:cs="Times New Roman"/>
          <w:sz w:val="20"/>
          <w:szCs w:val="20"/>
          <w:lang w:val="pt-BR"/>
        </w:rPr>
        <w:t>Seja evangelizador, convide seus colegas a servir de Coroinha!</w:t>
      </w:r>
    </w:p>
    <w:p w:rsidR="00FA59C9" w:rsidRPr="00FA59C9" w:rsidRDefault="00FA59C9" w:rsidP="00FA59C9">
      <w:pPr>
        <w:spacing w:after="0" w:line="240" w:lineRule="auto"/>
        <w:jc w:val="both"/>
        <w:rPr>
          <w:rFonts w:ascii="Calibri" w:eastAsia="Calibri" w:hAnsi="Calibri" w:cs="Times New Roman"/>
          <w:sz w:val="20"/>
          <w:szCs w:val="20"/>
          <w:lang w:val="pt-BR"/>
        </w:rPr>
      </w:pPr>
      <w:r w:rsidRPr="00FA59C9">
        <w:rPr>
          <w:rFonts w:ascii="Calibri" w:eastAsia="Calibri" w:hAnsi="Calibri" w:cs="Times New Roman"/>
          <w:sz w:val="20"/>
          <w:szCs w:val="20"/>
          <w:lang w:val="pt-BR"/>
        </w:rPr>
        <w:t>---------------------------------------------------------------------------------</w:t>
      </w:r>
    </w:p>
    <w:p w:rsidR="00C83B35" w:rsidRPr="00C83B35" w:rsidRDefault="00C83B35" w:rsidP="00C83B35">
      <w:pPr>
        <w:pStyle w:val="NoSpacing"/>
        <w:rPr>
          <w:b/>
        </w:rPr>
      </w:pPr>
      <w:r w:rsidRPr="00C83B35">
        <w:rPr>
          <w:b/>
        </w:rPr>
        <w:t>Nossa Despensa de Tempo, Talento, &amp; Tesouro</w:t>
      </w:r>
    </w:p>
    <w:p w:rsidR="00C83B35" w:rsidRPr="00C83B35" w:rsidRDefault="00C83B35" w:rsidP="00C83B35">
      <w:pPr>
        <w:pStyle w:val="NoSpacing"/>
        <w:rPr>
          <w:b/>
        </w:rPr>
      </w:pPr>
      <w:r>
        <w:rPr>
          <w:b/>
        </w:rPr>
        <w:t>Ofertório de 20 e 21</w:t>
      </w:r>
      <w:r w:rsidRPr="00C83B35">
        <w:rPr>
          <w:b/>
        </w:rPr>
        <w:t xml:space="preserve"> de Maio 2017</w:t>
      </w:r>
    </w:p>
    <w:p w:rsidR="00C83B35" w:rsidRPr="00C83B35" w:rsidRDefault="00887449" w:rsidP="00C83B35">
      <w:pPr>
        <w:pStyle w:val="NoSpacing"/>
        <w:rPr>
          <w:b/>
        </w:rPr>
      </w:pPr>
      <w:r>
        <w:rPr>
          <w:b/>
        </w:rPr>
        <w:t>Coleta: $5,091</w:t>
      </w:r>
      <w:r w:rsidR="00AC5E62">
        <w:rPr>
          <w:b/>
        </w:rPr>
        <w:t>.00 + pelo correio: $54</w:t>
      </w:r>
      <w:r w:rsidR="00C83B35" w:rsidRPr="00C83B35">
        <w:rPr>
          <w:b/>
        </w:rPr>
        <w:t>8.00</w:t>
      </w:r>
    </w:p>
    <w:p w:rsidR="00C83B35" w:rsidRPr="00C83B35" w:rsidRDefault="00C83B35" w:rsidP="00C83B35">
      <w:pPr>
        <w:pStyle w:val="NoSpacing"/>
        <w:rPr>
          <w:b/>
        </w:rPr>
      </w:pPr>
      <w:r w:rsidRPr="00C83B35">
        <w:rPr>
          <w:b/>
        </w:rPr>
        <w:t>Coleta total: $</w:t>
      </w:r>
      <w:r w:rsidR="00AC5E62">
        <w:rPr>
          <w:b/>
        </w:rPr>
        <w:t>5,639.0</w:t>
      </w:r>
      <w:r w:rsidRPr="00C83B35">
        <w:rPr>
          <w:b/>
        </w:rPr>
        <w:t>0</w:t>
      </w:r>
    </w:p>
    <w:p w:rsidR="00C83B35" w:rsidRPr="00C83B35" w:rsidRDefault="00C83B35" w:rsidP="00C83B35">
      <w:pPr>
        <w:pStyle w:val="NoSpacing"/>
        <w:rPr>
          <w:b/>
        </w:rPr>
      </w:pPr>
      <w:r w:rsidRPr="00C83B35">
        <w:rPr>
          <w:b/>
        </w:rPr>
        <w:t xml:space="preserve">Segunda coleta: </w:t>
      </w:r>
      <w:r w:rsidR="00AC5E62">
        <w:rPr>
          <w:b/>
        </w:rPr>
        <w:t>$1,379</w:t>
      </w:r>
      <w:r w:rsidR="00887449">
        <w:rPr>
          <w:b/>
        </w:rPr>
        <w:t xml:space="preserve">.00 </w:t>
      </w:r>
    </w:p>
    <w:p w:rsidR="00C83B35" w:rsidRPr="00C83B35" w:rsidRDefault="00C83B35" w:rsidP="00C83B35">
      <w:pPr>
        <w:pStyle w:val="NoSpacing"/>
        <w:rPr>
          <w:b/>
        </w:rPr>
      </w:pPr>
      <w:r w:rsidRPr="00C83B35">
        <w:rPr>
          <w:b/>
        </w:rPr>
        <w:t>Muito obrigado a todos pela vossa generosidade e sacrifício!</w:t>
      </w:r>
    </w:p>
    <w:p w:rsidR="00E668C2" w:rsidRDefault="003720C7" w:rsidP="00695719">
      <w:pPr>
        <w:jc w:val="both"/>
        <w:rPr>
          <w:b/>
        </w:rPr>
      </w:pPr>
    </w:p>
    <w:p w:rsidR="00C83B35" w:rsidRDefault="00C83B35" w:rsidP="00695719">
      <w:pPr>
        <w:jc w:val="both"/>
        <w:rPr>
          <w:b/>
        </w:rPr>
      </w:pPr>
    </w:p>
    <w:p w:rsidR="00E204D4" w:rsidRPr="00E204D4" w:rsidRDefault="00A40B47" w:rsidP="00E204D4">
      <w:pPr>
        <w:jc w:val="both"/>
        <w:rPr>
          <w:b/>
        </w:rPr>
      </w:pPr>
      <w:r w:rsidRPr="00E204D4">
        <w:rPr>
          <w:b/>
        </w:rPr>
        <w:lastRenderedPageBreak/>
        <w:t>O CORAÇÃO DE MARIA, CAMINHO PARA DEUS</w:t>
      </w:r>
    </w:p>
    <w:p w:rsidR="00E204D4" w:rsidRPr="00A40B47" w:rsidRDefault="00E204D4" w:rsidP="00E204D4">
      <w:pPr>
        <w:jc w:val="both"/>
      </w:pPr>
      <w:r w:rsidRPr="00E204D4">
        <w:rPr>
          <w:b/>
        </w:rPr>
        <w:t xml:space="preserve"> </w:t>
      </w:r>
      <w:r w:rsidRPr="00A40B47">
        <w:t xml:space="preserve">Os </w:t>
      </w:r>
      <w:proofErr w:type="spellStart"/>
      <w:r w:rsidRPr="00A40B47">
        <w:t>objectivos</w:t>
      </w:r>
      <w:proofErr w:type="spellEnd"/>
      <w:r w:rsidRPr="00A40B47">
        <w:t xml:space="preserve"> e pontos fortes</w:t>
      </w:r>
      <w:r w:rsidRPr="00A40B47">
        <w:t xml:space="preserve"> de peregrinações a Fátima podem</w:t>
      </w:r>
      <w:r w:rsidRPr="00A40B47">
        <w:t xml:space="preserve"> espelhar-se, de modo concentrado, nas palavras que a Virgem Maria disse à vidente Lúcia, quando lhe indicou a missão que esperava dela após as Aparições: "Jesus quer servir-se de ti para Me fazer conhecer e amar. Ele quer estabelecer no mundo a devoção a Meu Imaculado </w:t>
      </w:r>
      <w:proofErr w:type="gramStart"/>
      <w:r w:rsidRPr="00A40B47">
        <w:t>Coração.</w:t>
      </w:r>
      <w:proofErr w:type="gramEnd"/>
      <w:r w:rsidRPr="00A40B47">
        <w:t>(...) Não desanimes. Eu nunca te deixarei. O meu Imaculado Coração será o teu refúgio e o caminho que te conduzirá até Deus" (Memórias, p. 162). De certo modo, estas palavras valem para todo os peregrinos e significam que Nossa Senhora continua a amparar todos os que procuram e encontram nela refúgio e ajuda nas tribulações e anseios da vida.</w:t>
      </w:r>
    </w:p>
    <w:p w:rsidR="00E204D4" w:rsidRPr="00A40B47" w:rsidRDefault="00E204D4" w:rsidP="00E204D4">
      <w:pPr>
        <w:jc w:val="both"/>
      </w:pPr>
      <w:r w:rsidRPr="00A40B47">
        <w:t xml:space="preserve">Na devoção a Maria, nas suas promessas, na sua mensagem e sobretudo do seu amor materno, os peregrinos descobrem o caminho que os conduz a Deus e encontram ajuda para o percorrer. Chegar ao encontro com Deus e à comunhão com Ele é o </w:t>
      </w:r>
      <w:proofErr w:type="spellStart"/>
      <w:r w:rsidRPr="00A40B47">
        <w:t>objectivo</w:t>
      </w:r>
      <w:proofErr w:type="spellEnd"/>
      <w:r w:rsidRPr="00A40B47">
        <w:t xml:space="preserve"> essencial tanto da peregrinação para o santuário como da que se percorre ao longo da vida e nos orienta para a “eterna morada de Deus”. Estar com Maria, contemplar a sua imagem, escutar a sua voz no íntimo do coração, cantar os seus louvores, manifestar-lhe a própria gratidão e seguir os seus conselhos constituem o ponto mais forte da peregrinação a Fátima. Tudo tem esta marca e gira à volta deste centro.</w:t>
      </w:r>
    </w:p>
    <w:p w:rsidR="00E204D4" w:rsidRPr="00A40B47" w:rsidRDefault="00E204D4" w:rsidP="00E204D4">
      <w:pPr>
        <w:jc w:val="both"/>
      </w:pPr>
      <w:r w:rsidRPr="00A40B47">
        <w:t xml:space="preserve"> Quando é bem organizada e participada, a peregrinação torna-se para os peregrinos uma experiência espiritual marcante e feliz. Tal experiência é bem expressa pelo salmista:</w:t>
      </w:r>
    </w:p>
    <w:p w:rsidR="00E204D4" w:rsidRPr="00A40B47" w:rsidRDefault="00E204D4" w:rsidP="00E204D4">
      <w:pPr>
        <w:pStyle w:val="NoSpacing"/>
        <w:rPr>
          <w:i/>
        </w:rPr>
      </w:pPr>
      <w:r w:rsidRPr="00A40B47">
        <w:rPr>
          <w:i/>
        </w:rPr>
        <w:t>“O meu coração e a minha carne</w:t>
      </w:r>
    </w:p>
    <w:p w:rsidR="00E204D4" w:rsidRPr="00A40B47" w:rsidRDefault="00E204D4" w:rsidP="00E204D4">
      <w:pPr>
        <w:pStyle w:val="NoSpacing"/>
        <w:rPr>
          <w:i/>
        </w:rPr>
      </w:pPr>
      <w:proofErr w:type="gramStart"/>
      <w:r w:rsidRPr="00A40B47">
        <w:rPr>
          <w:i/>
        </w:rPr>
        <w:t>cantam</w:t>
      </w:r>
      <w:proofErr w:type="gramEnd"/>
      <w:r w:rsidRPr="00A40B47">
        <w:rPr>
          <w:i/>
        </w:rPr>
        <w:t xml:space="preserve"> de alegria ao Deus vivo!</w:t>
      </w:r>
    </w:p>
    <w:p w:rsidR="00E204D4" w:rsidRPr="00A40B47" w:rsidRDefault="00E204D4" w:rsidP="00E204D4">
      <w:pPr>
        <w:pStyle w:val="NoSpacing"/>
        <w:rPr>
          <w:i/>
        </w:rPr>
      </w:pPr>
      <w:r w:rsidRPr="00A40B47">
        <w:rPr>
          <w:i/>
        </w:rPr>
        <w:t>Felizes os que habitam na tua casa</w:t>
      </w:r>
    </w:p>
    <w:p w:rsidR="00E204D4" w:rsidRPr="00A40B47" w:rsidRDefault="00E204D4" w:rsidP="00E204D4">
      <w:pPr>
        <w:pStyle w:val="NoSpacing"/>
        <w:rPr>
          <w:i/>
        </w:rPr>
      </w:pPr>
      <w:proofErr w:type="gramStart"/>
      <w:r w:rsidRPr="00A40B47">
        <w:rPr>
          <w:i/>
        </w:rPr>
        <w:t>e</w:t>
      </w:r>
      <w:proofErr w:type="gramEnd"/>
      <w:r w:rsidRPr="00A40B47">
        <w:rPr>
          <w:i/>
        </w:rPr>
        <w:t xml:space="preserve"> te louvam sem cessar.</w:t>
      </w:r>
    </w:p>
    <w:p w:rsidR="00E204D4" w:rsidRPr="00A40B47" w:rsidRDefault="00E204D4" w:rsidP="00E204D4">
      <w:pPr>
        <w:pStyle w:val="NoSpacing"/>
        <w:rPr>
          <w:i/>
        </w:rPr>
      </w:pPr>
      <w:r w:rsidRPr="00A40B47">
        <w:rPr>
          <w:i/>
        </w:rPr>
        <w:t>Felizes os que em ti encontram a sua força,</w:t>
      </w:r>
    </w:p>
    <w:p w:rsidR="00E204D4" w:rsidRPr="00A40B47" w:rsidRDefault="00E204D4" w:rsidP="00E204D4">
      <w:pPr>
        <w:pStyle w:val="NoSpacing"/>
        <w:rPr>
          <w:i/>
        </w:rPr>
      </w:pPr>
      <w:proofErr w:type="gramStart"/>
      <w:r w:rsidRPr="00A40B47">
        <w:rPr>
          <w:i/>
        </w:rPr>
        <w:t>e</w:t>
      </w:r>
      <w:proofErr w:type="gramEnd"/>
      <w:r w:rsidRPr="00A40B47">
        <w:rPr>
          <w:i/>
        </w:rPr>
        <w:t xml:space="preserve"> os que desejam peregrinar até ao monte Sião” (</w:t>
      </w:r>
      <w:proofErr w:type="spellStart"/>
      <w:r w:rsidRPr="00A40B47">
        <w:rPr>
          <w:i/>
        </w:rPr>
        <w:t>Sl</w:t>
      </w:r>
      <w:proofErr w:type="spellEnd"/>
      <w:r w:rsidRPr="00A40B47">
        <w:rPr>
          <w:i/>
        </w:rPr>
        <w:t xml:space="preserve"> 84, 4-6).</w:t>
      </w:r>
    </w:p>
    <w:p w:rsidR="00C83B35" w:rsidRDefault="00E204D4" w:rsidP="00E204D4">
      <w:pPr>
        <w:jc w:val="both"/>
      </w:pPr>
      <w:r w:rsidRPr="00A40B47">
        <w:t>Quem dera que o mesmo possam exclamar hoje os peregrinos de Fátima e dos demais santuários. Essa alegria experimentaram os pastorinhos no encontro com Nossa Senhora e nas graças que através dela receberam. Delas deverão participar também os peregrinos do tempo presente.</w:t>
      </w:r>
    </w:p>
    <w:p w:rsidR="00AC5E62" w:rsidRDefault="00AC5E62" w:rsidP="00E204D4">
      <w:pPr>
        <w:jc w:val="both"/>
      </w:pPr>
    </w:p>
    <w:p w:rsidR="00AC5E62" w:rsidRDefault="00AC5E62" w:rsidP="00E204D4">
      <w:pPr>
        <w:jc w:val="both"/>
      </w:pPr>
    </w:p>
    <w:p w:rsidR="00AC5E62" w:rsidRPr="00AC5E62" w:rsidRDefault="00AC5E62" w:rsidP="00AC5E62">
      <w:pPr>
        <w:spacing w:after="0" w:line="240" w:lineRule="auto"/>
        <w:jc w:val="both"/>
        <w:rPr>
          <w:rFonts w:ascii="Calibri" w:eastAsia="Calibri" w:hAnsi="Calibri" w:cs="Times New Roman"/>
        </w:rPr>
      </w:pPr>
      <w:r w:rsidRPr="00AC5E62">
        <w:rPr>
          <w:rFonts w:ascii="Calibri" w:eastAsia="Calibri" w:hAnsi="Calibri" w:cs="Times New Roman"/>
          <w:noProof/>
          <w:lang w:val="en-US"/>
        </w:rPr>
        <w:lastRenderedPageBreak/>
        <w:drawing>
          <wp:anchor distT="0" distB="0" distL="114300" distR="114300" simplePos="0" relativeHeight="251661312" behindDoc="1" locked="0" layoutInCell="1" allowOverlap="1" wp14:anchorId="0A1B978A" wp14:editId="5F914154">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AC5E62">
        <w:rPr>
          <w:rFonts w:ascii="Calibri" w:eastAsia="Calibri" w:hAnsi="Calibri" w:cs="Times New Roman"/>
          <w:b/>
        </w:rPr>
        <w:t>INTENÇÕES DAS MISSAS</w:t>
      </w:r>
    </w:p>
    <w:p w:rsidR="00AC5E62" w:rsidRPr="00AC5E62" w:rsidRDefault="00AC5E62" w:rsidP="00AC5E62">
      <w:pPr>
        <w:spacing w:after="0" w:line="240" w:lineRule="auto"/>
        <w:jc w:val="both"/>
        <w:rPr>
          <w:rFonts w:ascii="Calibri" w:eastAsia="Calibri" w:hAnsi="Calibri" w:cs="Times New Roman"/>
          <w:b/>
        </w:rPr>
      </w:pPr>
      <w:r w:rsidRPr="00AC5E62">
        <w:rPr>
          <w:rFonts w:ascii="Calibri" w:eastAsia="Calibri" w:hAnsi="Calibri" w:cs="Times New Roman"/>
          <w:b/>
        </w:rPr>
        <w:t>+</w:t>
      </w:r>
      <w:r>
        <w:rPr>
          <w:rFonts w:ascii="Calibri" w:eastAsia="Calibri" w:hAnsi="Calibri" w:cs="Times New Roman"/>
        </w:rPr>
        <w:t>Sábado 27</w:t>
      </w:r>
      <w:r w:rsidRPr="00AC5E62">
        <w:rPr>
          <w:rFonts w:ascii="Calibri" w:eastAsia="Calibri" w:hAnsi="Calibri" w:cs="Times New Roman"/>
        </w:rPr>
        <w:t xml:space="preserve"> de Maio</w:t>
      </w:r>
      <w:r w:rsidRPr="00AC5E62">
        <w:rPr>
          <w:rFonts w:ascii="Calibri" w:eastAsia="Calibri" w:hAnsi="Calibri" w:cs="Times New Roman"/>
          <w:b/>
        </w:rPr>
        <w:t xml:space="preserve">- </w:t>
      </w:r>
      <w:r w:rsidRPr="00AC5E62">
        <w:rPr>
          <w:rFonts w:ascii="Calibri" w:eastAsia="Calibri" w:hAnsi="Calibri" w:cs="Times New Roman"/>
          <w:b/>
        </w:rPr>
        <w:t>António Araújo Dantas requer José Pereira</w:t>
      </w:r>
    </w:p>
    <w:p w:rsidR="00AC5E62" w:rsidRDefault="00AC5E62" w:rsidP="00AC5E62">
      <w:pPr>
        <w:spacing w:after="0" w:line="240" w:lineRule="auto"/>
        <w:jc w:val="both"/>
        <w:rPr>
          <w:rFonts w:ascii="Calibri" w:eastAsia="Calibri" w:hAnsi="Calibri" w:cs="Times New Roman"/>
          <w:b/>
        </w:rPr>
      </w:pPr>
      <w:r w:rsidRPr="00AC5E62">
        <w:rPr>
          <w:rFonts w:ascii="Calibri" w:eastAsia="Calibri" w:hAnsi="Calibri" w:cs="Times New Roman"/>
          <w:b/>
        </w:rPr>
        <w:t>+</w:t>
      </w:r>
      <w:r>
        <w:rPr>
          <w:rFonts w:ascii="Calibri" w:eastAsia="Calibri" w:hAnsi="Calibri" w:cs="Times New Roman"/>
        </w:rPr>
        <w:t>Domingo 28</w:t>
      </w:r>
      <w:r w:rsidRPr="00AC5E62">
        <w:rPr>
          <w:rFonts w:ascii="Calibri" w:eastAsia="Calibri" w:hAnsi="Calibri" w:cs="Times New Roman"/>
        </w:rPr>
        <w:t xml:space="preserve"> de Maio</w:t>
      </w:r>
      <w:r w:rsidRPr="00AC5E62">
        <w:rPr>
          <w:rFonts w:ascii="Calibri" w:eastAsia="Calibri" w:hAnsi="Calibri" w:cs="Times New Roman"/>
          <w:b/>
        </w:rPr>
        <w:t xml:space="preserve">- </w:t>
      </w:r>
      <w:r w:rsidRPr="00AC5E62">
        <w:rPr>
          <w:rFonts w:ascii="Calibri" w:eastAsia="Calibri" w:hAnsi="Calibri" w:cs="Times New Roman"/>
          <w:b/>
        </w:rPr>
        <w:t>Marcelino Semião da Rocha</w:t>
      </w:r>
    </w:p>
    <w:p w:rsidR="00AC5E62" w:rsidRDefault="00AC5E62" w:rsidP="00AC5E62">
      <w:pPr>
        <w:spacing w:after="0" w:line="240" w:lineRule="auto"/>
        <w:jc w:val="both"/>
        <w:rPr>
          <w:rFonts w:ascii="Calibri" w:eastAsia="Calibri" w:hAnsi="Calibri" w:cs="Times New Roman"/>
        </w:rPr>
      </w:pPr>
      <w:r w:rsidRPr="00AC5E62">
        <w:rPr>
          <w:rFonts w:ascii="Calibri" w:eastAsia="Calibri" w:hAnsi="Calibri" w:cs="Times New Roman"/>
          <w:b/>
        </w:rPr>
        <w:t>+</w:t>
      </w:r>
      <w:r>
        <w:rPr>
          <w:rFonts w:ascii="Calibri" w:eastAsia="Calibri" w:hAnsi="Calibri" w:cs="Times New Roman"/>
        </w:rPr>
        <w:t>Quarta-feira 31</w:t>
      </w:r>
      <w:r w:rsidRPr="00AC5E62">
        <w:rPr>
          <w:rFonts w:ascii="Calibri" w:eastAsia="Calibri" w:hAnsi="Calibri" w:cs="Times New Roman"/>
        </w:rPr>
        <w:t xml:space="preserve"> de Maio</w:t>
      </w:r>
      <w:r>
        <w:rPr>
          <w:rFonts w:ascii="Calibri" w:eastAsia="Calibri" w:hAnsi="Calibri" w:cs="Times New Roman"/>
        </w:rPr>
        <w:t xml:space="preserve">- </w:t>
      </w:r>
      <w:r w:rsidRPr="00644C57">
        <w:rPr>
          <w:rFonts w:ascii="Calibri" w:eastAsia="Calibri" w:hAnsi="Calibri" w:cs="Times New Roman"/>
          <w:b/>
        </w:rPr>
        <w:t>Artur Dantas e Almas do Purgatório</w:t>
      </w:r>
      <w:r w:rsidRPr="00AC5E62">
        <w:rPr>
          <w:rFonts w:ascii="Calibri" w:eastAsia="Calibri" w:hAnsi="Calibri" w:cs="Times New Roman"/>
        </w:rPr>
        <w:t xml:space="preserve"> </w:t>
      </w:r>
    </w:p>
    <w:p w:rsidR="00AC5E62" w:rsidRPr="00AC5E62" w:rsidRDefault="00AC5E62" w:rsidP="00AC5E62">
      <w:pPr>
        <w:spacing w:after="0" w:line="240" w:lineRule="auto"/>
        <w:jc w:val="both"/>
        <w:rPr>
          <w:rFonts w:ascii="Calibri" w:eastAsia="Calibri" w:hAnsi="Calibri" w:cs="Times New Roman"/>
          <w:b/>
        </w:rPr>
      </w:pPr>
      <w:r>
        <w:rPr>
          <w:rFonts w:ascii="Calibri" w:eastAsia="Calibri" w:hAnsi="Calibri" w:cs="Times New Roman"/>
          <w:b/>
        </w:rPr>
        <w:t xml:space="preserve">1ª </w:t>
      </w:r>
      <w:proofErr w:type="gramStart"/>
      <w:r>
        <w:rPr>
          <w:rFonts w:ascii="Calibri" w:eastAsia="Calibri" w:hAnsi="Calibri" w:cs="Times New Roman"/>
          <w:b/>
        </w:rPr>
        <w:t>sexta-feira</w:t>
      </w:r>
      <w:proofErr w:type="gramEnd"/>
      <w:r>
        <w:rPr>
          <w:rFonts w:ascii="Calibri" w:eastAsia="Calibri" w:hAnsi="Calibri" w:cs="Times New Roman"/>
          <w:b/>
        </w:rPr>
        <w:t xml:space="preserve">’ </w:t>
      </w:r>
      <w:r w:rsidRPr="00644C57">
        <w:rPr>
          <w:rFonts w:ascii="Calibri" w:eastAsia="Calibri" w:hAnsi="Calibri" w:cs="Times New Roman"/>
        </w:rPr>
        <w:t>01 de Junho</w:t>
      </w:r>
      <w:r>
        <w:rPr>
          <w:rFonts w:ascii="Calibri" w:eastAsia="Calibri" w:hAnsi="Calibri" w:cs="Times New Roman"/>
          <w:b/>
        </w:rPr>
        <w:t>-</w:t>
      </w:r>
      <w:r w:rsidRPr="00AC5E62">
        <w:rPr>
          <w:rFonts w:ascii="Calibri" w:eastAsia="Calibri" w:hAnsi="Calibri" w:cs="Times New Roman"/>
          <w:b/>
        </w:rPr>
        <w:t xml:space="preserve"> Sagrado Coração de Jesus</w:t>
      </w:r>
    </w:p>
    <w:p w:rsidR="00AC5E62" w:rsidRDefault="00AC5E62" w:rsidP="00AC5E62">
      <w:pPr>
        <w:spacing w:after="0" w:line="240" w:lineRule="auto"/>
        <w:jc w:val="both"/>
        <w:rPr>
          <w:rFonts w:ascii="Calibri" w:eastAsia="Calibri" w:hAnsi="Calibri" w:cs="Times New Roman"/>
          <w:b/>
        </w:rPr>
      </w:pPr>
      <w:r w:rsidRPr="00AC5E62">
        <w:rPr>
          <w:rFonts w:ascii="Calibri" w:eastAsia="Calibri" w:hAnsi="Calibri" w:cs="Times New Roman"/>
          <w:b/>
        </w:rPr>
        <w:t>+</w:t>
      </w:r>
      <w:r>
        <w:rPr>
          <w:rFonts w:ascii="Calibri" w:eastAsia="Calibri" w:hAnsi="Calibri" w:cs="Times New Roman"/>
        </w:rPr>
        <w:t xml:space="preserve">Sábado </w:t>
      </w:r>
      <w:r w:rsidR="00644C57">
        <w:rPr>
          <w:rFonts w:ascii="Calibri" w:eastAsia="Calibri" w:hAnsi="Calibri" w:cs="Times New Roman"/>
        </w:rPr>
        <w:t xml:space="preserve">03 de Junho </w:t>
      </w:r>
      <w:r w:rsidR="00644C57">
        <w:rPr>
          <w:rFonts w:ascii="Calibri" w:eastAsia="Calibri" w:hAnsi="Calibri" w:cs="Times New Roman"/>
          <w:b/>
        </w:rPr>
        <w:t xml:space="preserve">– Noémia Samagaio </w:t>
      </w:r>
      <w:r w:rsidRPr="00AC5E62">
        <w:rPr>
          <w:rFonts w:ascii="Calibri" w:eastAsia="Calibri" w:hAnsi="Calibri" w:cs="Times New Roman"/>
          <w:b/>
        </w:rPr>
        <w:t xml:space="preserve"> </w:t>
      </w:r>
    </w:p>
    <w:p w:rsidR="00AC5E62" w:rsidRPr="00AC5E62" w:rsidRDefault="00644C57" w:rsidP="00AC5E62">
      <w:pPr>
        <w:spacing w:after="0" w:line="240" w:lineRule="auto"/>
        <w:jc w:val="both"/>
        <w:rPr>
          <w:rFonts w:ascii="Calibri" w:eastAsia="Calibri" w:hAnsi="Calibri" w:cs="Times New Roman"/>
          <w:b/>
        </w:rPr>
      </w:pPr>
      <w:r w:rsidRPr="00AC5E62">
        <w:rPr>
          <w:rFonts w:ascii="Calibri" w:eastAsia="Calibri" w:hAnsi="Calibri" w:cs="Times New Roman"/>
          <w:b/>
        </w:rPr>
        <w:t>+</w:t>
      </w:r>
      <w:r>
        <w:rPr>
          <w:rFonts w:ascii="Calibri" w:eastAsia="Calibri" w:hAnsi="Calibri" w:cs="Times New Roman"/>
        </w:rPr>
        <w:t xml:space="preserve">Domingo 04 de Junho- </w:t>
      </w:r>
      <w:r w:rsidRPr="00644C57">
        <w:rPr>
          <w:rFonts w:ascii="Calibri" w:eastAsia="Calibri" w:hAnsi="Calibri" w:cs="Times New Roman"/>
          <w:b/>
        </w:rPr>
        <w:t>Rosa Nogueira Sarabando e irmão José Nogueira</w:t>
      </w:r>
    </w:p>
    <w:p w:rsidR="00AC5E62" w:rsidRPr="00AC5E62" w:rsidRDefault="00AC5E62" w:rsidP="00AC5E62">
      <w:pPr>
        <w:spacing w:after="0" w:line="240" w:lineRule="auto"/>
        <w:jc w:val="both"/>
        <w:rPr>
          <w:rFonts w:ascii="Calibri" w:eastAsia="Calibri" w:hAnsi="Calibri" w:cs="Times New Roman"/>
          <w:b/>
        </w:rPr>
      </w:pPr>
      <w:r w:rsidRPr="00AC5E62">
        <w:rPr>
          <w:rFonts w:ascii="Calibri" w:eastAsia="Calibri" w:hAnsi="Calibri" w:cs="Times New Roman"/>
          <w:b/>
        </w:rPr>
        <w:t>--------------------------------------------------------------------------</w:t>
      </w:r>
    </w:p>
    <w:p w:rsidR="00AC5E62" w:rsidRPr="00AC5E62" w:rsidRDefault="00AC5E62" w:rsidP="00AC5E62">
      <w:pPr>
        <w:spacing w:after="0" w:line="240" w:lineRule="auto"/>
        <w:jc w:val="both"/>
        <w:rPr>
          <w:i/>
        </w:rPr>
      </w:pPr>
      <w:r w:rsidRPr="00AC5E62">
        <w:rPr>
          <w:i/>
        </w:rPr>
        <w:t xml:space="preserve">Oferecemos as boas vindas ao Padre Roberto da Silva, Missionário </w:t>
      </w:r>
      <w:proofErr w:type="spellStart"/>
      <w:r w:rsidRPr="00AC5E62">
        <w:rPr>
          <w:i/>
        </w:rPr>
        <w:t>Vocacionista</w:t>
      </w:r>
      <w:proofErr w:type="spellEnd"/>
      <w:r w:rsidRPr="00AC5E62">
        <w:rPr>
          <w:i/>
        </w:rPr>
        <w:t xml:space="preserve">, que chegou do Brasil e que agora ira’ servir a nossa comunidade de língua Portuguesa. Seja bem-vindo Pe. Roberto. </w:t>
      </w:r>
    </w:p>
    <w:p w:rsidR="00AC5E62" w:rsidRPr="00AC5E62" w:rsidRDefault="00AC5E62" w:rsidP="00AC5E62">
      <w:pPr>
        <w:spacing w:after="0" w:line="240" w:lineRule="auto"/>
        <w:jc w:val="both"/>
        <w:rPr>
          <w:b/>
        </w:rPr>
      </w:pPr>
      <w:r w:rsidRPr="00AC5E62">
        <w:rPr>
          <w:b/>
        </w:rPr>
        <w:t>--------------------------------------------------------------------------</w:t>
      </w:r>
    </w:p>
    <w:p w:rsidR="004C2FE2" w:rsidRPr="004C2FE2" w:rsidRDefault="004C2FE2" w:rsidP="004C2FE2">
      <w:pPr>
        <w:jc w:val="both"/>
        <w:rPr>
          <w:b/>
        </w:rPr>
      </w:pPr>
      <w:r w:rsidRPr="004C2FE2">
        <w:rPr>
          <w:b/>
        </w:rPr>
        <w:t>REGISTRO/ CADASTRO NA PAROQUIA</w:t>
      </w:r>
    </w:p>
    <w:p w:rsidR="004C2FE2" w:rsidRDefault="004C2FE2" w:rsidP="004C2FE2">
      <w:pPr>
        <w:jc w:val="both"/>
      </w:pPr>
      <w:r>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4C2FE2" w:rsidRDefault="004C2FE2" w:rsidP="004C2FE2">
      <w:pPr>
        <w:jc w:val="both"/>
      </w:pPr>
      <w:r>
        <w:t xml:space="preserve">Necessita estar registrado para receber qualquer comprovante, receber sacramentos, servir de madrinha </w:t>
      </w:r>
      <w:r>
        <w:t>ou padrinho, documentações, etc.</w:t>
      </w:r>
    </w:p>
    <w:p w:rsidR="009C3B95" w:rsidRDefault="004C2FE2" w:rsidP="009C3B95">
      <w:pPr>
        <w:pStyle w:val="NoSpacing"/>
      </w:pPr>
      <w:r>
        <w:t>--------------------------------------------------------------------------</w:t>
      </w:r>
    </w:p>
    <w:p w:rsidR="004C2FE2" w:rsidRDefault="004C2FE2" w:rsidP="004C2FE2">
      <w:pPr>
        <w:jc w:val="both"/>
      </w:pPr>
      <w:r w:rsidRPr="009C3B95">
        <w:rPr>
          <w:b/>
        </w:rPr>
        <w:t xml:space="preserve">Na segunda-feira dia 29 de Maio e’ Memorial </w:t>
      </w:r>
      <w:proofErr w:type="spellStart"/>
      <w:r w:rsidRPr="009C3B95">
        <w:rPr>
          <w:b/>
        </w:rPr>
        <w:t>Day</w:t>
      </w:r>
      <w:proofErr w:type="spellEnd"/>
      <w:r w:rsidRPr="009C3B95">
        <w:rPr>
          <w:b/>
        </w:rPr>
        <w:t>, feriad</w:t>
      </w:r>
      <w:r w:rsidR="009C3B95" w:rsidRPr="009C3B95">
        <w:rPr>
          <w:b/>
        </w:rPr>
        <w:t>o nacional.</w:t>
      </w:r>
      <w:r w:rsidR="009C3B95">
        <w:t xml:space="preserve"> A Missa semanal será celebrada em Inglês as 9:00 AM ao ar livre em frente a’ gruta de Nossa Senhora de Lourdes.  </w:t>
      </w:r>
    </w:p>
    <w:p w:rsidR="009C3B95" w:rsidRPr="009C3B95" w:rsidRDefault="009C3B95" w:rsidP="004C2FE2">
      <w:pPr>
        <w:jc w:val="both"/>
      </w:pPr>
      <w:r>
        <w:t xml:space="preserve">O escritório estará fechado para comemorar o feriado e reabrira’ na terça-feira dia 30 de Maio as 9:00 AM. </w:t>
      </w:r>
    </w:p>
    <w:p w:rsidR="009C3B95" w:rsidRDefault="009C3B95" w:rsidP="009C3B95">
      <w:pPr>
        <w:pStyle w:val="NoSpacing"/>
      </w:pPr>
      <w:r>
        <w:t>--------------------------------------------------------------------------</w:t>
      </w:r>
    </w:p>
    <w:p w:rsidR="00FE1C4B" w:rsidRPr="00FE1C4B" w:rsidRDefault="00FE1C4B" w:rsidP="00FE1C4B">
      <w:pPr>
        <w:spacing w:after="0" w:line="240" w:lineRule="auto"/>
        <w:jc w:val="both"/>
        <w:rPr>
          <w:rFonts w:ascii="Calibri" w:eastAsia="Calibri" w:hAnsi="Calibri" w:cs="Times New Roman"/>
          <w:b/>
        </w:rPr>
      </w:pPr>
      <w:r w:rsidRPr="00FE1C4B">
        <w:rPr>
          <w:rFonts w:ascii="Calibri" w:eastAsia="Calibri" w:hAnsi="Calibri" w:cs="Times New Roman"/>
          <w:b/>
        </w:rPr>
        <w:t xml:space="preserve">SISTEMA DE AUDIÇÃO </w:t>
      </w:r>
    </w:p>
    <w:p w:rsidR="00FE1C4B" w:rsidRDefault="00FE1C4B" w:rsidP="00FE1C4B">
      <w:pPr>
        <w:spacing w:after="0" w:line="240" w:lineRule="auto"/>
        <w:jc w:val="both"/>
        <w:rPr>
          <w:rFonts w:ascii="Calibri" w:eastAsia="Calibri" w:hAnsi="Calibri" w:cs="Times New Roman"/>
        </w:rPr>
      </w:pPr>
      <w:r w:rsidRPr="00FE1C4B">
        <w:rPr>
          <w:rFonts w:ascii="Calibri" w:eastAsia="Calibri" w:hAnsi="Calibri" w:cs="Times New Roman"/>
        </w:rPr>
        <w:t xml:space="preserve">A nossa Igreja agora oferece um sistema de audição para aqueles que têm dificuldade em ouvir. Se houver alguém que necessite desta ajuda, por favor contacte o Padre antes da Missa. </w:t>
      </w:r>
    </w:p>
    <w:p w:rsidR="00FE1C4B" w:rsidRDefault="00FE1C4B" w:rsidP="00FE1C4B">
      <w:pPr>
        <w:spacing w:after="0" w:line="240" w:lineRule="auto"/>
        <w:jc w:val="both"/>
        <w:rPr>
          <w:rFonts w:ascii="Calibri" w:eastAsia="Calibri" w:hAnsi="Calibri" w:cs="Times New Roman"/>
        </w:rPr>
      </w:pPr>
    </w:p>
    <w:p w:rsidR="00FE1C4B" w:rsidRDefault="00FE1C4B" w:rsidP="00FE1C4B">
      <w:pPr>
        <w:spacing w:after="0" w:line="240" w:lineRule="auto"/>
        <w:jc w:val="both"/>
        <w:rPr>
          <w:rFonts w:ascii="Calibri" w:eastAsia="Calibri" w:hAnsi="Calibri" w:cs="Times New Roman"/>
        </w:rPr>
      </w:pPr>
    </w:p>
    <w:p w:rsidR="00FE1C4B" w:rsidRDefault="00FE1C4B" w:rsidP="00FE1C4B">
      <w:pPr>
        <w:spacing w:after="0" w:line="240" w:lineRule="auto"/>
        <w:jc w:val="both"/>
        <w:rPr>
          <w:rFonts w:ascii="Calibri" w:eastAsia="Calibri" w:hAnsi="Calibri" w:cs="Times New Roman"/>
        </w:rPr>
      </w:pPr>
    </w:p>
    <w:p w:rsidR="00FE1C4B" w:rsidRDefault="00FE1C4B" w:rsidP="00FE1C4B">
      <w:pPr>
        <w:spacing w:after="0" w:line="240" w:lineRule="auto"/>
        <w:jc w:val="both"/>
        <w:rPr>
          <w:rFonts w:ascii="Calibri" w:eastAsia="Calibri" w:hAnsi="Calibri" w:cs="Times New Roman"/>
        </w:rPr>
      </w:pPr>
    </w:p>
    <w:p w:rsidR="009C3B95" w:rsidRDefault="009C3B95" w:rsidP="009C3B95">
      <w:pPr>
        <w:spacing w:after="0" w:line="240" w:lineRule="auto"/>
        <w:jc w:val="both"/>
        <w:rPr>
          <w:rFonts w:ascii="Calibri" w:eastAsia="Calibri" w:hAnsi="Calibri" w:cs="Times New Roman"/>
          <w:b/>
        </w:rPr>
      </w:pPr>
      <w:r w:rsidRPr="009C3B95">
        <w:rPr>
          <w:rFonts w:ascii="Calibri" w:eastAsia="Calibri" w:hAnsi="Calibri" w:cs="Times New Roman"/>
          <w:b/>
        </w:rPr>
        <w:lastRenderedPageBreak/>
        <w:t>PEREGRINAÇÃO AO SANTUÁRIO IMACULADO CORAÇÃO DE MARIA EM WASHINGTON, NJ (BLUE ARMY SHRINE)</w:t>
      </w:r>
    </w:p>
    <w:p w:rsidR="00FE1C4B" w:rsidRPr="009C3B95" w:rsidRDefault="00FE1C4B" w:rsidP="009C3B95">
      <w:pPr>
        <w:spacing w:after="0" w:line="240" w:lineRule="auto"/>
        <w:jc w:val="both"/>
        <w:rPr>
          <w:rFonts w:ascii="Calibri" w:eastAsia="Calibri" w:hAnsi="Calibri" w:cs="Times New Roman"/>
        </w:rPr>
      </w:pPr>
      <w:r>
        <w:rPr>
          <w:rFonts w:ascii="Calibri" w:eastAsia="Calibri" w:hAnsi="Calibri" w:cs="Times New Roman"/>
        </w:rPr>
        <w:t xml:space="preserve">Muitos paroquianos de nossa comunidade de língua Portuguesa costumam ir </w:t>
      </w:r>
      <w:r w:rsidR="007E28C1">
        <w:rPr>
          <w:rFonts w:ascii="Calibri" w:eastAsia="Calibri" w:hAnsi="Calibri" w:cs="Times New Roman"/>
        </w:rPr>
        <w:t xml:space="preserve">anualmente </w:t>
      </w:r>
      <w:r>
        <w:rPr>
          <w:rFonts w:ascii="Calibri" w:eastAsia="Calibri" w:hAnsi="Calibri" w:cs="Times New Roman"/>
        </w:rPr>
        <w:t xml:space="preserve">em peregrinação e assistir a’ Missa no Santuário do Imaculado </w:t>
      </w:r>
      <w:r w:rsidR="007E28C1">
        <w:rPr>
          <w:rFonts w:ascii="Calibri" w:eastAsia="Calibri" w:hAnsi="Calibri" w:cs="Times New Roman"/>
        </w:rPr>
        <w:t>Coração</w:t>
      </w:r>
      <w:r>
        <w:rPr>
          <w:rFonts w:ascii="Calibri" w:eastAsia="Calibri" w:hAnsi="Calibri" w:cs="Times New Roman"/>
        </w:rPr>
        <w:t xml:space="preserve"> de Ma</w:t>
      </w:r>
      <w:r w:rsidR="007E28C1">
        <w:rPr>
          <w:rFonts w:ascii="Calibri" w:eastAsia="Calibri" w:hAnsi="Calibri" w:cs="Times New Roman"/>
        </w:rPr>
        <w:t xml:space="preserve">ria em Washington, NJ. Neste ano 2017 que celebramos o centenário das Aparições de Nossa Senhora do Rosário de Fátima aos Pastorinhos, muitos de nos’ iremos nos juntar aos demais peregrinos no domingo 28 de Maio para celebrar este evento tao especial. Esta será a programação: </w:t>
      </w:r>
    </w:p>
    <w:p w:rsidR="00C36E5B" w:rsidRPr="002B46AE" w:rsidRDefault="002B46AE" w:rsidP="00C36E5B">
      <w:pPr>
        <w:numPr>
          <w:ilvl w:val="0"/>
          <w:numId w:val="1"/>
        </w:numPr>
        <w:spacing w:before="100" w:beforeAutospacing="1" w:after="100" w:afterAutospacing="1" w:line="240" w:lineRule="auto"/>
        <w:rPr>
          <w:rFonts w:ascii="Helvetica" w:eastAsia="Times New Roman" w:hAnsi="Helvetica" w:cs="Helvetica"/>
          <w:b/>
          <w:color w:val="333333"/>
          <w:sz w:val="21"/>
          <w:szCs w:val="21"/>
        </w:rPr>
      </w:pPr>
      <w:r>
        <w:rPr>
          <w:rFonts w:ascii="Helvetica" w:eastAsia="Times New Roman" w:hAnsi="Helvetica" w:cs="Helvetica"/>
          <w:b/>
          <w:color w:val="333333"/>
          <w:sz w:val="21"/>
          <w:szCs w:val="21"/>
        </w:rPr>
        <w:t xml:space="preserve">9:30 </w:t>
      </w:r>
      <w:proofErr w:type="spellStart"/>
      <w:proofErr w:type="gramStart"/>
      <w:r>
        <w:rPr>
          <w:rFonts w:ascii="Helvetica" w:eastAsia="Times New Roman" w:hAnsi="Helvetica" w:cs="Helvetica"/>
          <w:b/>
          <w:color w:val="333333"/>
          <w:sz w:val="21"/>
          <w:szCs w:val="21"/>
        </w:rPr>
        <w:t>am</w:t>
      </w:r>
      <w:proofErr w:type="spellEnd"/>
      <w:proofErr w:type="gramEnd"/>
      <w:r>
        <w:rPr>
          <w:rFonts w:ascii="Helvetica" w:eastAsia="Times New Roman" w:hAnsi="Helvetica" w:cs="Helvetica"/>
          <w:b/>
          <w:color w:val="333333"/>
          <w:sz w:val="21"/>
          <w:szCs w:val="21"/>
        </w:rPr>
        <w:t xml:space="preserve"> - </w:t>
      </w:r>
      <w:r w:rsidR="00C36E5B" w:rsidRPr="002B46AE">
        <w:rPr>
          <w:rFonts w:ascii="Helvetica" w:eastAsia="Times New Roman" w:hAnsi="Helvetica" w:cs="Helvetica"/>
          <w:b/>
          <w:color w:val="333333"/>
          <w:sz w:val="21"/>
          <w:szCs w:val="21"/>
        </w:rPr>
        <w:t xml:space="preserve">Acolhida </w:t>
      </w:r>
      <w:r w:rsidRPr="002B46AE">
        <w:rPr>
          <w:rFonts w:ascii="Helvetica" w:eastAsia="Times New Roman" w:hAnsi="Helvetica" w:cs="Helvetica"/>
          <w:b/>
          <w:color w:val="333333"/>
          <w:sz w:val="21"/>
          <w:szCs w:val="21"/>
        </w:rPr>
        <w:t xml:space="preserve">dos peregrinos que caminharam por vários dias das suas paróquias para o Santuário </w:t>
      </w:r>
    </w:p>
    <w:p w:rsidR="00C36E5B" w:rsidRPr="00C36E5B" w:rsidRDefault="005E5FBF" w:rsidP="00C36E5B">
      <w:pPr>
        <w:numPr>
          <w:ilvl w:val="0"/>
          <w:numId w:val="1"/>
        </w:numPr>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10:0</w:t>
      </w:r>
      <w:r w:rsidR="00C36E5B" w:rsidRPr="00C36E5B">
        <w:rPr>
          <w:rFonts w:ascii="Helvetica" w:eastAsia="Times New Roman" w:hAnsi="Helvetica" w:cs="Helvetica"/>
          <w:b/>
          <w:bCs/>
          <w:color w:val="333333"/>
          <w:sz w:val="21"/>
          <w:szCs w:val="21"/>
        </w:rPr>
        <w:t xml:space="preserve">0 </w:t>
      </w:r>
      <w:proofErr w:type="spellStart"/>
      <w:proofErr w:type="gramStart"/>
      <w:r w:rsidR="00C36E5B" w:rsidRPr="00C36E5B">
        <w:rPr>
          <w:rFonts w:ascii="Helvetica" w:eastAsia="Times New Roman" w:hAnsi="Helvetica" w:cs="Helvetica"/>
          <w:b/>
          <w:bCs/>
          <w:color w:val="333333"/>
          <w:sz w:val="21"/>
          <w:szCs w:val="21"/>
        </w:rPr>
        <w:t>am</w:t>
      </w:r>
      <w:proofErr w:type="spellEnd"/>
      <w:proofErr w:type="gramEnd"/>
      <w:r w:rsidR="00C36E5B" w:rsidRPr="00C36E5B">
        <w:rPr>
          <w:rFonts w:ascii="Helvetica" w:eastAsia="Times New Roman" w:hAnsi="Helvetica" w:cs="Helvetica"/>
          <w:b/>
          <w:bCs/>
          <w:color w:val="333333"/>
          <w:sz w:val="21"/>
          <w:szCs w:val="21"/>
        </w:rPr>
        <w:t xml:space="preserve"> – Procissão</w:t>
      </w:r>
    </w:p>
    <w:p w:rsidR="00C36E5B" w:rsidRPr="00C36E5B" w:rsidRDefault="00C36E5B" w:rsidP="00C36E5B">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C36E5B">
        <w:rPr>
          <w:rFonts w:ascii="Helvetica" w:eastAsia="Times New Roman" w:hAnsi="Helvetica" w:cs="Helvetica"/>
          <w:b/>
          <w:bCs/>
          <w:color w:val="333333"/>
          <w:sz w:val="21"/>
          <w:szCs w:val="21"/>
        </w:rPr>
        <w:t xml:space="preserve">11:00 </w:t>
      </w:r>
      <w:proofErr w:type="spellStart"/>
      <w:proofErr w:type="gramStart"/>
      <w:r w:rsidRPr="00C36E5B">
        <w:rPr>
          <w:rFonts w:ascii="Helvetica" w:eastAsia="Times New Roman" w:hAnsi="Helvetica" w:cs="Helvetica"/>
          <w:b/>
          <w:bCs/>
          <w:color w:val="333333"/>
          <w:sz w:val="21"/>
          <w:szCs w:val="21"/>
        </w:rPr>
        <w:t>am</w:t>
      </w:r>
      <w:proofErr w:type="spellEnd"/>
      <w:proofErr w:type="gramEnd"/>
      <w:r w:rsidRPr="00C36E5B">
        <w:rPr>
          <w:rFonts w:ascii="Helvetica" w:eastAsia="Times New Roman" w:hAnsi="Helvetica" w:cs="Helvetica"/>
          <w:b/>
          <w:bCs/>
          <w:color w:val="333333"/>
          <w:sz w:val="21"/>
          <w:szCs w:val="21"/>
        </w:rPr>
        <w:t xml:space="preserve"> </w:t>
      </w:r>
      <w:r w:rsidRPr="00C36E5B">
        <w:rPr>
          <w:rFonts w:ascii="Helvetica" w:eastAsia="Times New Roman" w:hAnsi="Helvetica" w:cs="Helvetica"/>
          <w:bCs/>
          <w:color w:val="333333"/>
          <w:sz w:val="21"/>
          <w:szCs w:val="21"/>
        </w:rPr>
        <w:t xml:space="preserve">– </w:t>
      </w:r>
      <w:r w:rsidRPr="002B46AE">
        <w:rPr>
          <w:rFonts w:ascii="Helvetica" w:eastAsia="Times New Roman" w:hAnsi="Helvetica" w:cs="Helvetica"/>
          <w:b/>
          <w:color w:val="333333"/>
          <w:sz w:val="21"/>
          <w:szCs w:val="21"/>
        </w:rPr>
        <w:t>Santa Missa</w:t>
      </w:r>
    </w:p>
    <w:p w:rsidR="00C36E5B" w:rsidRDefault="00C36E5B" w:rsidP="00C36E5B">
      <w:pPr>
        <w:numPr>
          <w:ilvl w:val="0"/>
          <w:numId w:val="1"/>
        </w:numPr>
        <w:spacing w:before="100" w:beforeAutospacing="1" w:after="100" w:afterAutospacing="1" w:line="240" w:lineRule="auto"/>
        <w:rPr>
          <w:rFonts w:ascii="Helvetica" w:eastAsia="Times New Roman" w:hAnsi="Helvetica" w:cs="Helvetica"/>
          <w:b/>
          <w:bCs/>
          <w:color w:val="333333"/>
          <w:sz w:val="21"/>
          <w:szCs w:val="21"/>
        </w:rPr>
      </w:pPr>
      <w:r w:rsidRPr="00C36E5B">
        <w:rPr>
          <w:rFonts w:ascii="Helvetica" w:eastAsia="Times New Roman" w:hAnsi="Helvetica" w:cs="Helvetica"/>
          <w:b/>
          <w:bCs/>
          <w:color w:val="333333"/>
          <w:sz w:val="21"/>
          <w:szCs w:val="21"/>
        </w:rPr>
        <w:t xml:space="preserve">1:00 </w:t>
      </w:r>
      <w:proofErr w:type="spellStart"/>
      <w:proofErr w:type="gramStart"/>
      <w:r w:rsidRPr="00C36E5B">
        <w:rPr>
          <w:rFonts w:ascii="Helvetica" w:eastAsia="Times New Roman" w:hAnsi="Helvetica" w:cs="Helvetica"/>
          <w:b/>
          <w:bCs/>
          <w:color w:val="333333"/>
          <w:sz w:val="21"/>
          <w:szCs w:val="21"/>
        </w:rPr>
        <w:t>pm</w:t>
      </w:r>
      <w:proofErr w:type="spellEnd"/>
      <w:proofErr w:type="gramEnd"/>
      <w:r w:rsidRPr="00C36E5B">
        <w:rPr>
          <w:rFonts w:ascii="Helvetica" w:eastAsia="Times New Roman" w:hAnsi="Helvetica" w:cs="Helvetica"/>
          <w:b/>
          <w:bCs/>
          <w:color w:val="333333"/>
          <w:sz w:val="21"/>
          <w:szCs w:val="21"/>
        </w:rPr>
        <w:t xml:space="preserve"> – Adoração do Santíssimo Sacramento </w:t>
      </w:r>
    </w:p>
    <w:p w:rsidR="00C36E5B" w:rsidRPr="00C36E5B" w:rsidRDefault="00C36E5B" w:rsidP="00C36E5B">
      <w:pPr>
        <w:numPr>
          <w:ilvl w:val="0"/>
          <w:numId w:val="1"/>
        </w:numPr>
        <w:spacing w:before="100" w:beforeAutospacing="1" w:after="100" w:afterAutospacing="1" w:line="240" w:lineRule="auto"/>
        <w:rPr>
          <w:rFonts w:ascii="Helvetica" w:eastAsia="Times New Roman" w:hAnsi="Helvetica" w:cs="Helvetica"/>
          <w:b/>
          <w:bCs/>
          <w:color w:val="333333"/>
          <w:sz w:val="21"/>
          <w:szCs w:val="21"/>
        </w:rPr>
      </w:pPr>
      <w:r w:rsidRPr="002B46AE">
        <w:rPr>
          <w:rFonts w:ascii="Helvetica" w:eastAsia="Times New Roman" w:hAnsi="Helvetica" w:cs="Helvetica"/>
          <w:b/>
          <w:bCs/>
          <w:color w:val="333333"/>
          <w:sz w:val="21"/>
          <w:szCs w:val="21"/>
        </w:rPr>
        <w:t xml:space="preserve">Almoço/picnic    </w:t>
      </w:r>
    </w:p>
    <w:p w:rsidR="00C36E5B" w:rsidRDefault="00C36E5B" w:rsidP="00C36E5B">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C36E5B">
        <w:rPr>
          <w:rFonts w:ascii="Helvetica" w:eastAsia="Times New Roman" w:hAnsi="Helvetica" w:cs="Helvetica"/>
          <w:b/>
          <w:bCs/>
          <w:color w:val="333333"/>
          <w:sz w:val="21"/>
          <w:szCs w:val="21"/>
        </w:rPr>
        <w:t xml:space="preserve">3:00 </w:t>
      </w:r>
      <w:proofErr w:type="spellStart"/>
      <w:proofErr w:type="gramStart"/>
      <w:r w:rsidRPr="00C36E5B">
        <w:rPr>
          <w:rFonts w:ascii="Helvetica" w:eastAsia="Times New Roman" w:hAnsi="Helvetica" w:cs="Helvetica"/>
          <w:b/>
          <w:bCs/>
          <w:color w:val="333333"/>
          <w:sz w:val="21"/>
          <w:szCs w:val="21"/>
        </w:rPr>
        <w:t>pm</w:t>
      </w:r>
      <w:proofErr w:type="spellEnd"/>
      <w:proofErr w:type="gramEnd"/>
      <w:r w:rsidRPr="00C36E5B">
        <w:rPr>
          <w:rFonts w:ascii="Helvetica" w:eastAsia="Times New Roman" w:hAnsi="Helvetica" w:cs="Helvetica"/>
          <w:b/>
          <w:bCs/>
          <w:color w:val="333333"/>
          <w:sz w:val="21"/>
          <w:szCs w:val="21"/>
        </w:rPr>
        <w:t xml:space="preserve"> –</w:t>
      </w:r>
      <w:r w:rsidRPr="002B46AE">
        <w:rPr>
          <w:rFonts w:ascii="Helvetica" w:eastAsia="Times New Roman" w:hAnsi="Helvetica" w:cs="Helvetica"/>
          <w:color w:val="333333"/>
          <w:sz w:val="21"/>
          <w:szCs w:val="21"/>
        </w:rPr>
        <w:t xml:space="preserve"> </w:t>
      </w:r>
      <w:r w:rsidRPr="002B46AE">
        <w:rPr>
          <w:rFonts w:ascii="Helvetica" w:eastAsia="Times New Roman" w:hAnsi="Helvetica" w:cs="Helvetica"/>
          <w:b/>
          <w:color w:val="333333"/>
          <w:sz w:val="21"/>
          <w:szCs w:val="21"/>
        </w:rPr>
        <w:t>Rosário</w:t>
      </w:r>
      <w:r w:rsidRPr="002B46AE">
        <w:rPr>
          <w:rFonts w:ascii="Helvetica" w:eastAsia="Times New Roman" w:hAnsi="Helvetica" w:cs="Helvetica"/>
          <w:color w:val="333333"/>
          <w:sz w:val="21"/>
          <w:szCs w:val="21"/>
        </w:rPr>
        <w:t xml:space="preserve">    </w:t>
      </w:r>
    </w:p>
    <w:p w:rsidR="002B46AE" w:rsidRDefault="002B46AE" w:rsidP="003720C7">
      <w:pPr>
        <w:pStyle w:val="NoSpacing"/>
        <w:jc w:val="both"/>
      </w:pPr>
      <w:r w:rsidRPr="003720C7">
        <w:rPr>
          <w:b/>
        </w:rPr>
        <w:t>Pedimos a todos que cumprem com as regras do Santuário</w:t>
      </w:r>
      <w:r>
        <w:t xml:space="preserve"> para que todos possamos viver esse momento tao especial com muita devoção, paz e amor.  </w:t>
      </w:r>
    </w:p>
    <w:p w:rsidR="002B46AE" w:rsidRDefault="002B46AE" w:rsidP="003720C7">
      <w:pPr>
        <w:pStyle w:val="NoSpacing"/>
        <w:jc w:val="both"/>
      </w:pPr>
      <w:r>
        <w:t xml:space="preserve">Desejamos a todos um abençoado fim-de-semana! </w:t>
      </w:r>
    </w:p>
    <w:p w:rsidR="003720C7" w:rsidRDefault="003720C7" w:rsidP="003720C7">
      <w:pPr>
        <w:pStyle w:val="NoSpacing"/>
        <w:jc w:val="both"/>
      </w:pPr>
      <w:r>
        <w:t>--------------------------------------------------------------------------</w:t>
      </w:r>
      <w:bookmarkStart w:id="0" w:name="_GoBack"/>
      <w:bookmarkEnd w:id="0"/>
    </w:p>
    <w:p w:rsidR="003720C7" w:rsidRPr="003720C7" w:rsidRDefault="003720C7" w:rsidP="003720C7">
      <w:pPr>
        <w:pStyle w:val="NoSpacing"/>
        <w:jc w:val="both"/>
        <w:rPr>
          <w:b/>
        </w:rPr>
      </w:pPr>
      <w:r w:rsidRPr="003720C7">
        <w:rPr>
          <w:b/>
        </w:rPr>
        <w:t>MARCAÇÃO DE BAPTISMOS</w:t>
      </w:r>
    </w:p>
    <w:p w:rsidR="003720C7" w:rsidRDefault="003720C7" w:rsidP="003720C7">
      <w:pPr>
        <w:pStyle w:val="NoSpacing"/>
        <w:jc w:val="both"/>
      </w:pPr>
      <w:r w:rsidRPr="003720C7">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3720C7">
        <w:t>Baptismo</w:t>
      </w:r>
      <w:proofErr w:type="spellEnd"/>
      <w:r w:rsidRPr="003720C7">
        <w:t xml:space="preserve"> é no 3º Domingo do mês após a missa </w:t>
      </w:r>
      <w:r>
        <w:t>das 11:30 AM.</w:t>
      </w:r>
    </w:p>
    <w:p w:rsidR="003720C7" w:rsidRPr="003720C7" w:rsidRDefault="003720C7" w:rsidP="003720C7">
      <w:pPr>
        <w:pStyle w:val="NoSpacing"/>
        <w:jc w:val="both"/>
      </w:pPr>
      <w:r w:rsidRPr="003720C7">
        <w:t xml:space="preserve">Devem estar registados na paróquia, assistirem a’ Missa, e ajudarem nas despesas da nossa paróquia (usarem o sistema de envelopes de ofertório) por pelo menos 3 meses antes da marcação do </w:t>
      </w:r>
      <w:proofErr w:type="spellStart"/>
      <w:r w:rsidRPr="003720C7">
        <w:t>Baptismo</w:t>
      </w:r>
      <w:proofErr w:type="spellEnd"/>
      <w:r w:rsidRPr="003720C7">
        <w:t>.</w:t>
      </w:r>
    </w:p>
    <w:p w:rsidR="003720C7" w:rsidRPr="003720C7" w:rsidRDefault="003720C7" w:rsidP="003720C7">
      <w:pPr>
        <w:pStyle w:val="NoSpacing"/>
        <w:jc w:val="both"/>
      </w:pPr>
      <w:r w:rsidRPr="003720C7">
        <w:t xml:space="preserve">Em casos especiais devem falar com o Pe. </w:t>
      </w:r>
      <w:proofErr w:type="spellStart"/>
      <w:r w:rsidRPr="003720C7">
        <w:t>Damian</w:t>
      </w:r>
      <w:proofErr w:type="spellEnd"/>
      <w:r w:rsidRPr="003720C7">
        <w:t xml:space="preserve"> pessoalmente.</w:t>
      </w:r>
    </w:p>
    <w:p w:rsidR="003720C7" w:rsidRPr="003720C7" w:rsidRDefault="003720C7" w:rsidP="003720C7">
      <w:pPr>
        <w:pStyle w:val="NoSpacing"/>
        <w:jc w:val="both"/>
        <w:rPr>
          <w:rFonts w:eastAsia="Times New Roman" w:cs="Helvetica"/>
          <w:color w:val="333333"/>
        </w:rPr>
      </w:pPr>
      <w:r w:rsidRPr="003720C7">
        <w:t>*Ao escolherem o padrinho e a madrinha por favor verifiquem se estes têm os sacramentos necessários (</w:t>
      </w:r>
      <w:proofErr w:type="spellStart"/>
      <w:r w:rsidRPr="003720C7">
        <w:t>Baptizado</w:t>
      </w:r>
      <w:proofErr w:type="spellEnd"/>
      <w:r w:rsidRPr="003720C7">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w:t>
      </w:r>
      <w:r w:rsidRPr="003720C7">
        <w:rPr>
          <w:rFonts w:eastAsia="Times New Roman" w:cs="Helvetica"/>
          <w:color w:val="333333"/>
        </w:rPr>
        <w:t xml:space="preserve"> Católica.</w:t>
      </w:r>
    </w:p>
    <w:p w:rsidR="003720C7" w:rsidRPr="003720C7" w:rsidRDefault="003720C7" w:rsidP="003720C7">
      <w:pPr>
        <w:pStyle w:val="NoSpacing"/>
        <w:jc w:val="both"/>
      </w:pPr>
    </w:p>
    <w:p w:rsidR="009C3B95" w:rsidRPr="009C3B95" w:rsidRDefault="009C3B95" w:rsidP="003720C7">
      <w:pPr>
        <w:pStyle w:val="NoSpacing"/>
        <w:jc w:val="both"/>
        <w:rPr>
          <w:rFonts w:ascii="Calibri" w:eastAsia="Calibri" w:hAnsi="Calibri" w:cs="Times New Roman"/>
        </w:rPr>
      </w:pPr>
    </w:p>
    <w:p w:rsidR="009C3B95" w:rsidRDefault="009C3B95" w:rsidP="003720C7">
      <w:pPr>
        <w:pStyle w:val="NoSpacing"/>
        <w:jc w:val="both"/>
      </w:pPr>
    </w:p>
    <w:p w:rsidR="009C3B95" w:rsidRDefault="009C3B95" w:rsidP="003720C7">
      <w:pPr>
        <w:pStyle w:val="NoSpacing"/>
        <w:jc w:val="both"/>
      </w:pPr>
    </w:p>
    <w:p w:rsidR="009C3B95" w:rsidRDefault="009C3B95" w:rsidP="003720C7">
      <w:pPr>
        <w:pStyle w:val="NoSpacing"/>
        <w:jc w:val="both"/>
      </w:pPr>
    </w:p>
    <w:p w:rsidR="009C3B95" w:rsidRDefault="009C3B95" w:rsidP="004C2FE2">
      <w:pPr>
        <w:jc w:val="both"/>
      </w:pPr>
    </w:p>
    <w:p w:rsidR="004C2FE2" w:rsidRDefault="004C2FE2" w:rsidP="004C2FE2">
      <w:pPr>
        <w:jc w:val="both"/>
      </w:pPr>
    </w:p>
    <w:p w:rsidR="00AC5E62" w:rsidRPr="00A40B47" w:rsidRDefault="00AC5E62" w:rsidP="00E204D4">
      <w:pPr>
        <w:jc w:val="both"/>
      </w:pPr>
    </w:p>
    <w:p w:rsidR="00A40B47" w:rsidRPr="00A40B47" w:rsidRDefault="00A40B47">
      <w:pPr>
        <w:jc w:val="both"/>
      </w:pPr>
    </w:p>
    <w:sectPr w:rsidR="00A40B47" w:rsidRPr="00A40B47" w:rsidSect="0069571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13E"/>
    <w:multiLevelType w:val="multilevel"/>
    <w:tmpl w:val="BB98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19"/>
    <w:rsid w:val="000E2E8E"/>
    <w:rsid w:val="001C5A2F"/>
    <w:rsid w:val="002B46AE"/>
    <w:rsid w:val="003720C7"/>
    <w:rsid w:val="004C2FE2"/>
    <w:rsid w:val="005E5FBF"/>
    <w:rsid w:val="00602DA1"/>
    <w:rsid w:val="00644C57"/>
    <w:rsid w:val="0068291D"/>
    <w:rsid w:val="00695719"/>
    <w:rsid w:val="007E28C1"/>
    <w:rsid w:val="00887449"/>
    <w:rsid w:val="009C3B95"/>
    <w:rsid w:val="00A40B47"/>
    <w:rsid w:val="00AC5E62"/>
    <w:rsid w:val="00C36E5B"/>
    <w:rsid w:val="00C83B35"/>
    <w:rsid w:val="00D722BC"/>
    <w:rsid w:val="00E204D4"/>
    <w:rsid w:val="00FA59C9"/>
    <w:rsid w:val="00FE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86D8-B2E7-4348-9B56-67519700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19"/>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719"/>
    <w:pPr>
      <w:spacing w:after="0" w:line="240" w:lineRule="auto"/>
    </w:pPr>
    <w:rPr>
      <w:lang w:val="pt-PT"/>
    </w:rPr>
  </w:style>
  <w:style w:type="paragraph" w:styleId="BalloonText">
    <w:name w:val="Balloon Text"/>
    <w:basedOn w:val="Normal"/>
    <w:link w:val="BalloonTextChar"/>
    <w:uiPriority w:val="99"/>
    <w:semiHidden/>
    <w:unhideWhenUsed/>
    <w:rsid w:val="001C5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2F"/>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7267">
      <w:bodyDiv w:val="1"/>
      <w:marLeft w:val="0"/>
      <w:marRight w:val="0"/>
      <w:marTop w:val="0"/>
      <w:marBottom w:val="0"/>
      <w:divBdr>
        <w:top w:val="none" w:sz="0" w:space="0" w:color="auto"/>
        <w:left w:val="none" w:sz="0" w:space="0" w:color="auto"/>
        <w:bottom w:val="none" w:sz="0" w:space="0" w:color="auto"/>
        <w:right w:val="none" w:sz="0" w:space="0" w:color="auto"/>
      </w:divBdr>
    </w:div>
    <w:div w:id="1370448790">
      <w:bodyDiv w:val="1"/>
      <w:marLeft w:val="0"/>
      <w:marRight w:val="0"/>
      <w:marTop w:val="0"/>
      <w:marBottom w:val="0"/>
      <w:divBdr>
        <w:top w:val="none" w:sz="0" w:space="0" w:color="auto"/>
        <w:left w:val="none" w:sz="0" w:space="0" w:color="auto"/>
        <w:bottom w:val="none" w:sz="0" w:space="0" w:color="auto"/>
        <w:right w:val="none" w:sz="0" w:space="0" w:color="auto"/>
      </w:divBdr>
      <w:divsChild>
        <w:div w:id="214051768">
          <w:marLeft w:val="0"/>
          <w:marRight w:val="0"/>
          <w:marTop w:val="0"/>
          <w:marBottom w:val="0"/>
          <w:divBdr>
            <w:top w:val="none" w:sz="0" w:space="0" w:color="auto"/>
            <w:left w:val="none" w:sz="0" w:space="0" w:color="auto"/>
            <w:bottom w:val="none" w:sz="0" w:space="0" w:color="auto"/>
            <w:right w:val="none" w:sz="0" w:space="0" w:color="auto"/>
          </w:divBdr>
          <w:divsChild>
            <w:div w:id="1220360440">
              <w:marLeft w:val="0"/>
              <w:marRight w:val="0"/>
              <w:marTop w:val="0"/>
              <w:marBottom w:val="0"/>
              <w:divBdr>
                <w:top w:val="none" w:sz="0" w:space="0" w:color="auto"/>
                <w:left w:val="none" w:sz="0" w:space="0" w:color="auto"/>
                <w:bottom w:val="none" w:sz="0" w:space="0" w:color="auto"/>
                <w:right w:val="none" w:sz="0" w:space="0" w:color="auto"/>
              </w:divBdr>
              <w:divsChild>
                <w:div w:id="1463689243">
                  <w:marLeft w:val="0"/>
                  <w:marRight w:val="0"/>
                  <w:marTop w:val="0"/>
                  <w:marBottom w:val="0"/>
                  <w:divBdr>
                    <w:top w:val="none" w:sz="0" w:space="0" w:color="auto"/>
                    <w:left w:val="none" w:sz="0" w:space="0" w:color="auto"/>
                    <w:bottom w:val="none" w:sz="0" w:space="0" w:color="auto"/>
                    <w:right w:val="none" w:sz="0" w:space="0" w:color="auto"/>
                  </w:divBdr>
                  <w:divsChild>
                    <w:div w:id="635912465">
                      <w:marLeft w:val="0"/>
                      <w:marRight w:val="0"/>
                      <w:marTop w:val="0"/>
                      <w:marBottom w:val="0"/>
                      <w:divBdr>
                        <w:top w:val="none" w:sz="0" w:space="0" w:color="auto"/>
                        <w:left w:val="none" w:sz="0" w:space="0" w:color="auto"/>
                        <w:bottom w:val="none" w:sz="0" w:space="0" w:color="auto"/>
                        <w:right w:val="none" w:sz="0" w:space="0" w:color="auto"/>
                      </w:divBdr>
                      <w:divsChild>
                        <w:div w:id="1813130354">
                          <w:marLeft w:val="0"/>
                          <w:marRight w:val="0"/>
                          <w:marTop w:val="0"/>
                          <w:marBottom w:val="720"/>
                          <w:divBdr>
                            <w:top w:val="none" w:sz="0" w:space="0" w:color="auto"/>
                            <w:left w:val="none" w:sz="0" w:space="0" w:color="auto"/>
                            <w:bottom w:val="none" w:sz="0" w:space="0" w:color="auto"/>
                            <w:right w:val="none" w:sz="0" w:space="0" w:color="auto"/>
                          </w:divBdr>
                          <w:divsChild>
                            <w:div w:id="551623034">
                              <w:marLeft w:val="0"/>
                              <w:marRight w:val="0"/>
                              <w:marTop w:val="0"/>
                              <w:marBottom w:val="0"/>
                              <w:divBdr>
                                <w:top w:val="none" w:sz="0" w:space="0" w:color="auto"/>
                                <w:left w:val="none" w:sz="0" w:space="0" w:color="auto"/>
                                <w:bottom w:val="none" w:sz="0" w:space="0" w:color="auto"/>
                                <w:right w:val="none" w:sz="0" w:space="0" w:color="auto"/>
                              </w:divBdr>
                              <w:divsChild>
                                <w:div w:id="3720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80416">
      <w:bodyDiv w:val="1"/>
      <w:marLeft w:val="0"/>
      <w:marRight w:val="0"/>
      <w:marTop w:val="0"/>
      <w:marBottom w:val="0"/>
      <w:divBdr>
        <w:top w:val="none" w:sz="0" w:space="0" w:color="auto"/>
        <w:left w:val="none" w:sz="0" w:space="0" w:color="auto"/>
        <w:bottom w:val="none" w:sz="0" w:space="0" w:color="auto"/>
        <w:right w:val="none" w:sz="0" w:space="0" w:color="auto"/>
      </w:divBdr>
    </w:div>
    <w:div w:id="20526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2017-05-22T19:53:00Z</cp:lastPrinted>
  <dcterms:created xsi:type="dcterms:W3CDTF">2017-05-22T14:56:00Z</dcterms:created>
  <dcterms:modified xsi:type="dcterms:W3CDTF">2017-05-22T19:54:00Z</dcterms:modified>
</cp:coreProperties>
</file>