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C4" w:rsidRDefault="00C158C4" w:rsidP="00C158C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C158C4" w:rsidRDefault="00C158C4" w:rsidP="00C158C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A secretaria </w:t>
      </w:r>
      <w:proofErr w:type="spellStart"/>
      <w:r>
        <w:rPr>
          <w:rFonts w:ascii="Calibri" w:eastAsia="Calibri" w:hAnsi="Calibri" w:cs="Times New Roman"/>
          <w:sz w:val="20"/>
          <w:szCs w:val="20"/>
          <w:lang w:val="pt-PT"/>
        </w:rPr>
        <w:t>Humbelina</w:t>
      </w:r>
      <w:proofErr w:type="spellEnd"/>
      <w:r>
        <w:rPr>
          <w:rFonts w:ascii="Calibri" w:eastAsia="Calibri" w:hAnsi="Calibri" w:cs="Times New Roman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 </w:t>
      </w:r>
    </w:p>
    <w:p w:rsidR="00C158C4" w:rsidRPr="00470C71" w:rsidRDefault="00C158C4" w:rsidP="00C158C4">
      <w:pPr>
        <w:pStyle w:val="NoSpacing"/>
        <w:rPr>
          <w:b/>
          <w:lang w:val="pt-PT"/>
        </w:rPr>
      </w:pPr>
      <w:r w:rsidRPr="00470C71">
        <w:rPr>
          <w:b/>
          <w:lang w:val="pt-PT"/>
        </w:rPr>
        <w:t>RETIRO PARA OS JOVENS QUE IRÃO RECEBER A</w:t>
      </w:r>
    </w:p>
    <w:p w:rsidR="00C158C4" w:rsidRDefault="00C158C4" w:rsidP="00C158C4">
      <w:pPr>
        <w:pStyle w:val="NoSpacing"/>
        <w:rPr>
          <w:lang w:val="pt-PT"/>
        </w:rPr>
      </w:pPr>
      <w:r w:rsidRPr="00470C71">
        <w:rPr>
          <w:b/>
          <w:lang w:val="pt-PT"/>
        </w:rPr>
        <w:t>CONFIRMAÇÃO</w:t>
      </w:r>
    </w:p>
    <w:p w:rsidR="00C158C4" w:rsidRPr="001E5076" w:rsidRDefault="00C158C4" w:rsidP="00C158C4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1E5076">
        <w:rPr>
          <w:sz w:val="20"/>
          <w:szCs w:val="20"/>
          <w:lang w:val="pt-PT"/>
        </w:rPr>
        <w:t xml:space="preserve">O retiro dos jovens que irão receber o Sacramento da Confirmação será no Sábado dia 3 de Outubro das 10:00 AM as 3:00 PM no salão da Igreja Corpus Christi. O retiro inclui também os pais (e para os padrinhos que puderem participar) dos jovens. </w:t>
      </w:r>
    </w:p>
    <w:p w:rsidR="00C158C4" w:rsidRPr="001E5076" w:rsidRDefault="00C158C4" w:rsidP="00C158C4">
      <w:pPr>
        <w:pStyle w:val="NoSpacing"/>
        <w:jc w:val="both"/>
        <w:rPr>
          <w:lang w:val="pt-PT"/>
        </w:rPr>
      </w:pPr>
      <w:r w:rsidRPr="001C5E78">
        <w:rPr>
          <w:b/>
          <w:lang w:val="pt-PT"/>
        </w:rPr>
        <w:t xml:space="preserve">REGULAMENTOS PARA MARCAR BAPTIZADOS </w:t>
      </w:r>
    </w:p>
    <w:p w:rsidR="00C158C4" w:rsidRPr="001C5E78" w:rsidRDefault="00C158C4" w:rsidP="00C158C4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1C5E78">
        <w:rPr>
          <w:sz w:val="20"/>
          <w:szCs w:val="20"/>
          <w:lang w:val="pt-PT"/>
        </w:rPr>
        <w:t xml:space="preserve">O Pe. Damião pede que ao marcarem </w:t>
      </w:r>
      <w:proofErr w:type="spellStart"/>
      <w:r w:rsidRPr="001C5E78">
        <w:rPr>
          <w:sz w:val="20"/>
          <w:szCs w:val="20"/>
          <w:lang w:val="pt-PT"/>
        </w:rPr>
        <w:t>Baptizados</w:t>
      </w:r>
      <w:proofErr w:type="spellEnd"/>
      <w:r w:rsidRPr="001C5E78">
        <w:rPr>
          <w:sz w:val="20"/>
          <w:szCs w:val="20"/>
          <w:lang w:val="pt-PT"/>
        </w:rPr>
        <w:t xml:space="preserve">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</w:t>
      </w:r>
      <w:proofErr w:type="spellStart"/>
      <w:r w:rsidRPr="001C5E78">
        <w:rPr>
          <w:sz w:val="20"/>
          <w:szCs w:val="20"/>
          <w:lang w:val="pt-PT"/>
        </w:rPr>
        <w:t>Baptismo</w:t>
      </w:r>
      <w:proofErr w:type="spellEnd"/>
      <w:r w:rsidRPr="001C5E78">
        <w:rPr>
          <w:sz w:val="20"/>
          <w:szCs w:val="20"/>
          <w:lang w:val="pt-PT"/>
        </w:rPr>
        <w:t>.</w:t>
      </w:r>
    </w:p>
    <w:p w:rsidR="00C158C4" w:rsidRPr="001C5E78" w:rsidRDefault="00C158C4" w:rsidP="00C158C4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1C5E78">
        <w:rPr>
          <w:sz w:val="20"/>
          <w:szCs w:val="20"/>
          <w:lang w:val="pt-PT"/>
        </w:rPr>
        <w:t>Em casos especiais devem falar com ele pessoalmente.</w:t>
      </w:r>
    </w:p>
    <w:p w:rsidR="00C158C4" w:rsidRPr="001C5E78" w:rsidRDefault="00C158C4" w:rsidP="00C158C4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1C5E78">
        <w:rPr>
          <w:sz w:val="20"/>
          <w:szCs w:val="20"/>
          <w:lang w:val="pt-PT"/>
        </w:rPr>
        <w:t xml:space="preserve"> Ao escolherem padrinhos ou madrinhas para </w:t>
      </w:r>
      <w:proofErr w:type="spellStart"/>
      <w:r w:rsidRPr="001C5E78">
        <w:rPr>
          <w:sz w:val="20"/>
          <w:szCs w:val="20"/>
          <w:lang w:val="pt-PT"/>
        </w:rPr>
        <w:t>Baptizados</w:t>
      </w:r>
      <w:proofErr w:type="spellEnd"/>
      <w:r w:rsidRPr="001C5E78">
        <w:rPr>
          <w:sz w:val="20"/>
          <w:szCs w:val="20"/>
          <w:lang w:val="pt-PT"/>
        </w:rPr>
        <w:t>, Matrimónios, ou Confirmação, por favor verifiquem se estes têm os sacramentos necessários (</w:t>
      </w:r>
      <w:proofErr w:type="spellStart"/>
      <w:r w:rsidRPr="001C5E78">
        <w:rPr>
          <w:sz w:val="20"/>
          <w:szCs w:val="20"/>
          <w:lang w:val="pt-PT"/>
        </w:rPr>
        <w:t>Baptizado</w:t>
      </w:r>
      <w:proofErr w:type="spellEnd"/>
      <w:r w:rsidRPr="001C5E78">
        <w:rPr>
          <w:sz w:val="20"/>
          <w:szCs w:val="20"/>
          <w:lang w:val="pt-PT"/>
        </w:rPr>
        <w:t>, Primeira Comunhão, Confirmação). Os padrinhos se forem casados devem ter sido casados pela Igreja. O administrador da nossa paróquia também pede que devem comprovar que estão registados e que sejam participantes numa paróquia Católica a’ mais de 3 meses. Padrinhos e Madrinhas devem servir de bons exemplos, serem pessoas de Fé, e participantes na Igreja.</w:t>
      </w:r>
    </w:p>
    <w:p w:rsidR="00C158C4" w:rsidRPr="0064478B" w:rsidRDefault="00C158C4" w:rsidP="00C158C4">
      <w:pPr>
        <w:pStyle w:val="NoSpacing"/>
        <w:jc w:val="both"/>
        <w:rPr>
          <w:sz w:val="20"/>
          <w:szCs w:val="20"/>
          <w:lang w:val="pt-PT"/>
        </w:rPr>
      </w:pPr>
      <w:r w:rsidRPr="00217054">
        <w:rPr>
          <w:b/>
          <w:lang w:val="pt-PT"/>
        </w:rPr>
        <w:t>AVISE</w:t>
      </w:r>
      <w:r>
        <w:rPr>
          <w:sz w:val="20"/>
          <w:szCs w:val="20"/>
          <w:lang w:val="pt-PT"/>
        </w:rPr>
        <w:t xml:space="preserve"> </w:t>
      </w:r>
      <w:r>
        <w:rPr>
          <w:b/>
          <w:lang w:val="pt-PT"/>
        </w:rPr>
        <w:t>QUANDO MUDA DE ENDEREÇO</w:t>
      </w:r>
    </w:p>
    <w:p w:rsidR="00C158C4" w:rsidRPr="00E037A4" w:rsidRDefault="00C158C4" w:rsidP="00C158C4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Pedimos de contactar</w:t>
      </w:r>
      <w:r w:rsidRPr="00E037A4">
        <w:rPr>
          <w:sz w:val="20"/>
          <w:szCs w:val="20"/>
          <w:lang w:val="pt-PT"/>
        </w:rPr>
        <w:t xml:space="preserve"> o escritório da paróquia quando vai mudar de moradia para que possamos atualizar os vossos registos e contactos. Cada vez que a co</w:t>
      </w:r>
      <w:r>
        <w:rPr>
          <w:sz w:val="20"/>
          <w:szCs w:val="20"/>
          <w:lang w:val="pt-PT"/>
        </w:rPr>
        <w:t>rrespondência volta para o escritório</w:t>
      </w:r>
      <w:r w:rsidRPr="00E037A4">
        <w:rPr>
          <w:sz w:val="20"/>
          <w:szCs w:val="20"/>
          <w:lang w:val="pt-PT"/>
        </w:rPr>
        <w:t xml:space="preserve"> por causa de não termos o endereço correto, isso resulta num gasto a mais para a paróquia. Obrigado!</w:t>
      </w:r>
    </w:p>
    <w:p w:rsidR="00CF5E32" w:rsidRPr="00CF5E32" w:rsidRDefault="00CF5E32" w:rsidP="00CF5E32">
      <w:pPr>
        <w:pStyle w:val="NoSpacing"/>
        <w:jc w:val="both"/>
        <w:rPr>
          <w:b/>
          <w:lang w:val="pt-PT"/>
        </w:rPr>
      </w:pPr>
      <w:r w:rsidRPr="00CF5E32">
        <w:rPr>
          <w:b/>
          <w:lang w:val="pt-PT"/>
        </w:rPr>
        <w:t>ADORAÇÃO DO SANTÍSSIMO SACRAMENTO DURANTE A NOITE</w:t>
      </w:r>
    </w:p>
    <w:p w:rsidR="00CF5E32" w:rsidRPr="00CF5E32" w:rsidRDefault="00CF5E32" w:rsidP="00CF5E32">
      <w:pPr>
        <w:pStyle w:val="NoSpacing"/>
        <w:pBdr>
          <w:bottom w:val="single" w:sz="6" w:space="1" w:color="auto"/>
        </w:pBdr>
        <w:jc w:val="both"/>
        <w:rPr>
          <w:lang w:val="pt-PT"/>
        </w:rPr>
      </w:pPr>
      <w:r w:rsidRPr="00CF5E32">
        <w:rPr>
          <w:lang w:val="pt-PT"/>
        </w:rPr>
        <w:t xml:space="preserve">Haverá a Adoração do Santíssimo Sacramento </w:t>
      </w:r>
      <w:r>
        <w:rPr>
          <w:lang w:val="pt-PT"/>
        </w:rPr>
        <w:t>durante a noite de Sábado 26 de Setembro</w:t>
      </w:r>
      <w:r w:rsidRPr="00CF5E32">
        <w:rPr>
          <w:lang w:val="pt-PT"/>
        </w:rPr>
        <w:t xml:space="preserve">, a partir das 9:00 PM ate’ as 7:30 AM do dia seguinte. Venha passar tempo com o Nosso Senhor Jesus que tanto nos ama! </w:t>
      </w:r>
    </w:p>
    <w:p w:rsidR="007212A1" w:rsidRPr="001E4F7E" w:rsidRDefault="007212A1" w:rsidP="007212A1">
      <w:pPr>
        <w:pStyle w:val="NoSpacing"/>
        <w:jc w:val="both"/>
        <w:rPr>
          <w:b/>
          <w:lang w:val="pt-PT"/>
        </w:rPr>
      </w:pPr>
      <w:r w:rsidRPr="001E4F7E">
        <w:rPr>
          <w:b/>
          <w:lang w:val="pt-PT"/>
        </w:rPr>
        <w:t xml:space="preserve">PASSEIO A PENASILVANIA </w:t>
      </w:r>
    </w:p>
    <w:p w:rsidR="007212A1" w:rsidRDefault="007212A1" w:rsidP="007212A1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1E4F7E">
        <w:rPr>
          <w:sz w:val="20"/>
          <w:szCs w:val="20"/>
          <w:lang w:val="pt-PT"/>
        </w:rPr>
        <w:t xml:space="preserve">O Pe. </w:t>
      </w:r>
      <w:proofErr w:type="spellStart"/>
      <w:r w:rsidRPr="001E4F7E">
        <w:rPr>
          <w:sz w:val="20"/>
          <w:szCs w:val="20"/>
          <w:lang w:val="pt-PT"/>
        </w:rPr>
        <w:t>Damian</w:t>
      </w:r>
      <w:proofErr w:type="spellEnd"/>
      <w:r w:rsidRPr="001E4F7E">
        <w:rPr>
          <w:sz w:val="20"/>
          <w:szCs w:val="20"/>
          <w:lang w:val="pt-PT"/>
        </w:rPr>
        <w:t xml:space="preserve"> esta’ a programar um passeio a </w:t>
      </w:r>
      <w:proofErr w:type="spellStart"/>
      <w:r w:rsidRPr="001E4F7E">
        <w:rPr>
          <w:sz w:val="20"/>
          <w:szCs w:val="20"/>
          <w:lang w:val="pt-PT"/>
        </w:rPr>
        <w:t>Pennsylvania</w:t>
      </w:r>
      <w:proofErr w:type="spellEnd"/>
      <w:r w:rsidRPr="001E4F7E">
        <w:rPr>
          <w:sz w:val="20"/>
          <w:szCs w:val="20"/>
          <w:lang w:val="pt-PT"/>
        </w:rPr>
        <w:t xml:space="preserve"> para visitar o museu “</w:t>
      </w:r>
      <w:proofErr w:type="spellStart"/>
      <w:r w:rsidRPr="001E4F7E">
        <w:rPr>
          <w:sz w:val="20"/>
          <w:szCs w:val="20"/>
          <w:lang w:val="pt-PT"/>
        </w:rPr>
        <w:t>The</w:t>
      </w:r>
      <w:proofErr w:type="spellEnd"/>
      <w:r w:rsidRPr="001E4F7E">
        <w:rPr>
          <w:sz w:val="20"/>
          <w:szCs w:val="20"/>
          <w:lang w:val="pt-PT"/>
        </w:rPr>
        <w:t xml:space="preserve"> Franklin </w:t>
      </w:r>
      <w:proofErr w:type="spellStart"/>
      <w:r w:rsidRPr="001E4F7E">
        <w:rPr>
          <w:sz w:val="20"/>
          <w:szCs w:val="20"/>
          <w:lang w:val="pt-PT"/>
        </w:rPr>
        <w:t>Institute</w:t>
      </w:r>
      <w:proofErr w:type="spellEnd"/>
      <w:r w:rsidRPr="001E4F7E">
        <w:rPr>
          <w:sz w:val="20"/>
          <w:szCs w:val="20"/>
          <w:lang w:val="pt-PT"/>
        </w:rPr>
        <w:t>” na segunda-feira 12 de Outubro, 2015. Quem estiver interessado em participar deste passeio por favor entre em contacto com o escritório da paróquia</w:t>
      </w:r>
      <w:r>
        <w:rPr>
          <w:sz w:val="20"/>
          <w:szCs w:val="20"/>
          <w:lang w:val="pt-PT"/>
        </w:rPr>
        <w:t xml:space="preserve"> para maires informações. </w:t>
      </w:r>
    </w:p>
    <w:p w:rsidR="007A1710" w:rsidRPr="003932A4" w:rsidRDefault="007A1710" w:rsidP="007212A1">
      <w:pPr>
        <w:spacing w:after="0" w:line="240" w:lineRule="auto"/>
        <w:jc w:val="center"/>
        <w:rPr>
          <w:lang w:val="pt-PT"/>
        </w:rPr>
      </w:pPr>
      <w:r w:rsidRPr="003932A4">
        <w:rPr>
          <w:b/>
          <w:lang w:val="pt-PT"/>
        </w:rPr>
        <w:t>Nossa Despensa de Tempo, Talento, &amp; Tesouro</w:t>
      </w:r>
    </w:p>
    <w:p w:rsidR="007A1710" w:rsidRPr="003932A4" w:rsidRDefault="007A1710" w:rsidP="007A1710">
      <w:pPr>
        <w:spacing w:after="0" w:line="240" w:lineRule="auto"/>
        <w:jc w:val="center"/>
        <w:rPr>
          <w:b/>
          <w:lang w:val="pt-PT"/>
        </w:rPr>
      </w:pPr>
      <w:r>
        <w:rPr>
          <w:b/>
          <w:lang w:val="pt-PT"/>
        </w:rPr>
        <w:t>Fim- de- Semana de 19</w:t>
      </w:r>
      <w:r w:rsidRPr="003932A4">
        <w:rPr>
          <w:b/>
          <w:lang w:val="pt-PT"/>
        </w:rPr>
        <w:t xml:space="preserve"> e </w:t>
      </w:r>
      <w:r>
        <w:rPr>
          <w:b/>
          <w:lang w:val="pt-PT"/>
        </w:rPr>
        <w:t>20</w:t>
      </w:r>
      <w:r>
        <w:rPr>
          <w:b/>
          <w:lang w:val="pt-PT"/>
        </w:rPr>
        <w:t xml:space="preserve"> de Setembro</w:t>
      </w:r>
    </w:p>
    <w:p w:rsidR="007A1710" w:rsidRPr="003932A4" w:rsidRDefault="009E4D60" w:rsidP="007A1710">
      <w:pPr>
        <w:spacing w:after="0" w:line="240" w:lineRule="auto"/>
        <w:jc w:val="center"/>
        <w:rPr>
          <w:b/>
          <w:lang w:val="pt-PT"/>
        </w:rPr>
      </w:pPr>
      <w:proofErr w:type="spellStart"/>
      <w:r>
        <w:rPr>
          <w:b/>
          <w:lang w:val="pt-PT"/>
        </w:rPr>
        <w:t>Colecta</w:t>
      </w:r>
      <w:proofErr w:type="spellEnd"/>
      <w:r>
        <w:rPr>
          <w:b/>
          <w:lang w:val="pt-PT"/>
        </w:rPr>
        <w:t>: $5,770</w:t>
      </w:r>
      <w:r w:rsidR="007A1710">
        <w:rPr>
          <w:b/>
          <w:lang w:val="pt-PT"/>
        </w:rPr>
        <w:t>.0</w:t>
      </w:r>
      <w:r w:rsidR="007A1710" w:rsidRPr="003932A4">
        <w:rPr>
          <w:b/>
          <w:lang w:val="pt-PT"/>
        </w:rPr>
        <w:t xml:space="preserve">0 </w:t>
      </w:r>
      <w:r>
        <w:rPr>
          <w:b/>
          <w:lang w:val="pt-PT"/>
        </w:rPr>
        <w:t>+ $</w:t>
      </w:r>
      <w:r w:rsidR="00911DDD">
        <w:rPr>
          <w:b/>
          <w:lang w:val="pt-PT"/>
        </w:rPr>
        <w:t>772</w:t>
      </w:r>
      <w:r w:rsidR="007A1710" w:rsidRPr="003932A4">
        <w:rPr>
          <w:b/>
          <w:lang w:val="pt-PT"/>
        </w:rPr>
        <w:t>.00 pelo correio</w:t>
      </w:r>
    </w:p>
    <w:p w:rsidR="007A1710" w:rsidRPr="003932A4" w:rsidRDefault="007A1710" w:rsidP="007A1710">
      <w:pPr>
        <w:spacing w:after="0" w:line="240" w:lineRule="auto"/>
        <w:jc w:val="center"/>
        <w:rPr>
          <w:b/>
          <w:lang w:val="pt-PT"/>
        </w:rPr>
      </w:pPr>
      <w:proofErr w:type="spellStart"/>
      <w:r w:rsidRPr="003932A4">
        <w:rPr>
          <w:b/>
          <w:lang w:val="pt-PT"/>
        </w:rPr>
        <w:t>Colecta</w:t>
      </w:r>
      <w:proofErr w:type="spellEnd"/>
      <w:r w:rsidRPr="003932A4">
        <w:rPr>
          <w:b/>
          <w:lang w:val="pt-PT"/>
        </w:rPr>
        <w:t xml:space="preserve"> tota</w:t>
      </w:r>
      <w:r w:rsidR="00911DDD">
        <w:rPr>
          <w:b/>
          <w:lang w:val="pt-PT"/>
        </w:rPr>
        <w:t>l: $6,542</w:t>
      </w:r>
      <w:r>
        <w:rPr>
          <w:b/>
          <w:lang w:val="pt-PT"/>
        </w:rPr>
        <w:t>.0</w:t>
      </w:r>
      <w:r w:rsidRPr="003932A4">
        <w:rPr>
          <w:b/>
          <w:lang w:val="pt-PT"/>
        </w:rPr>
        <w:t>0</w:t>
      </w:r>
    </w:p>
    <w:p w:rsidR="007A1710" w:rsidRDefault="007A1710" w:rsidP="007A1710">
      <w:pPr>
        <w:pBdr>
          <w:bottom w:val="single" w:sz="6" w:space="1" w:color="auto"/>
        </w:pBdr>
        <w:spacing w:after="0" w:line="240" w:lineRule="auto"/>
        <w:jc w:val="center"/>
        <w:rPr>
          <w:b/>
          <w:sz w:val="20"/>
          <w:szCs w:val="20"/>
          <w:lang w:val="pt-PT"/>
        </w:rPr>
      </w:pPr>
      <w:r w:rsidRPr="003932A4">
        <w:rPr>
          <w:b/>
          <w:lang w:val="pt-PT"/>
        </w:rPr>
        <w:t>A todos muito obrigado pela vossa generosidade e sacrifício</w:t>
      </w:r>
      <w:r w:rsidRPr="003932A4">
        <w:rPr>
          <w:b/>
          <w:sz w:val="20"/>
          <w:szCs w:val="20"/>
          <w:lang w:val="pt-PT"/>
        </w:rPr>
        <w:t>!</w:t>
      </w:r>
    </w:p>
    <w:p w:rsidR="00E668C2" w:rsidRPr="00B4796A" w:rsidRDefault="00B4796A">
      <w:pPr>
        <w:rPr>
          <w:i/>
          <w:lang w:val="pt-PT"/>
        </w:rPr>
      </w:pPr>
      <w:r w:rsidRPr="00B4796A">
        <w:rPr>
          <w:i/>
          <w:lang w:val="pt-PT"/>
        </w:rPr>
        <w:t>A bênção dos animais será no dia 4 de Outubro la fora.</w:t>
      </w:r>
    </w:p>
    <w:p w:rsidR="009E4D60" w:rsidRPr="003932A4" w:rsidRDefault="009E4D60" w:rsidP="009E4D60">
      <w:pPr>
        <w:spacing w:after="0" w:line="240" w:lineRule="auto"/>
        <w:jc w:val="both"/>
        <w:rPr>
          <w:lang w:val="pt-PT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44EEA5" wp14:editId="65841E75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78105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073" y="21096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ssa Senhora de Fati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2A4">
        <w:rPr>
          <w:b/>
          <w:lang w:val="pt-PT"/>
        </w:rPr>
        <w:t>INTENÇÕES DAS MISSAS</w:t>
      </w:r>
    </w:p>
    <w:p w:rsidR="009E4D60" w:rsidRPr="003932A4" w:rsidRDefault="009E4D60" w:rsidP="009E4D60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Sábado 26</w:t>
      </w:r>
      <w:r>
        <w:rPr>
          <w:sz w:val="20"/>
          <w:szCs w:val="20"/>
          <w:lang w:val="pt-PT"/>
        </w:rPr>
        <w:t xml:space="preserve"> de Setembro</w:t>
      </w:r>
      <w:r w:rsidRPr="003932A4">
        <w:rPr>
          <w:sz w:val="20"/>
          <w:szCs w:val="20"/>
          <w:lang w:val="pt-PT"/>
        </w:rPr>
        <w:t>-</w:t>
      </w:r>
      <w:r>
        <w:rPr>
          <w:sz w:val="20"/>
          <w:szCs w:val="20"/>
          <w:lang w:val="pt-PT"/>
        </w:rPr>
        <w:t xml:space="preserve"> </w:t>
      </w:r>
      <w:r>
        <w:rPr>
          <w:b/>
          <w:sz w:val="20"/>
          <w:szCs w:val="20"/>
          <w:lang w:val="pt-PT"/>
        </w:rPr>
        <w:t>Manuel Semião</w:t>
      </w:r>
    </w:p>
    <w:p w:rsidR="009E4D60" w:rsidRDefault="009E4D60" w:rsidP="009E4D60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Domingo 27</w:t>
      </w:r>
      <w:r>
        <w:rPr>
          <w:sz w:val="20"/>
          <w:szCs w:val="20"/>
          <w:lang w:val="pt-PT"/>
        </w:rPr>
        <w:t xml:space="preserve"> de Setembro-</w:t>
      </w:r>
      <w:r w:rsidRPr="00220CD7">
        <w:rPr>
          <w:b/>
          <w:sz w:val="20"/>
          <w:szCs w:val="20"/>
          <w:lang w:val="pt-PT"/>
        </w:rPr>
        <w:t xml:space="preserve"> </w:t>
      </w:r>
      <w:r>
        <w:rPr>
          <w:b/>
          <w:sz w:val="20"/>
          <w:szCs w:val="20"/>
          <w:lang w:val="pt-PT"/>
        </w:rPr>
        <w:t>João Grego</w:t>
      </w:r>
    </w:p>
    <w:p w:rsidR="009E4D60" w:rsidRDefault="00CF5E32" w:rsidP="009E4D60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Quarta-feira 30</w:t>
      </w:r>
      <w:r w:rsidR="009E4D60">
        <w:rPr>
          <w:sz w:val="20"/>
          <w:szCs w:val="20"/>
          <w:lang w:val="pt-PT"/>
        </w:rPr>
        <w:t xml:space="preserve"> de Setembro</w:t>
      </w:r>
      <w:r w:rsidR="009E4D60" w:rsidRPr="003932A4">
        <w:rPr>
          <w:b/>
          <w:sz w:val="20"/>
          <w:szCs w:val="20"/>
          <w:lang w:val="pt-PT"/>
        </w:rPr>
        <w:t xml:space="preserve">- </w:t>
      </w:r>
      <w:r w:rsidR="009E4D60">
        <w:rPr>
          <w:b/>
          <w:sz w:val="20"/>
          <w:szCs w:val="20"/>
          <w:lang w:val="pt-PT"/>
        </w:rPr>
        <w:t>------</w:t>
      </w:r>
    </w:p>
    <w:p w:rsidR="00CF5E32" w:rsidRPr="00CF5E32" w:rsidRDefault="00CF5E32" w:rsidP="009E4D60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1* Sexta-feira-</w:t>
      </w:r>
      <w:r w:rsidRPr="00CF5E32">
        <w:rPr>
          <w:b/>
          <w:sz w:val="20"/>
          <w:szCs w:val="20"/>
          <w:lang w:val="pt-PT"/>
        </w:rPr>
        <w:t>Apostolado Coração de Jesus</w:t>
      </w:r>
    </w:p>
    <w:p w:rsidR="009E4D60" w:rsidRPr="000064EA" w:rsidRDefault="009E4D60" w:rsidP="009E4D60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Sábado</w:t>
      </w:r>
      <w:r w:rsidR="00CF5E32">
        <w:rPr>
          <w:sz w:val="20"/>
          <w:szCs w:val="20"/>
          <w:lang w:val="pt-PT"/>
        </w:rPr>
        <w:t xml:space="preserve"> 03 de Outubro</w:t>
      </w:r>
      <w:r w:rsidRPr="003932A4">
        <w:rPr>
          <w:sz w:val="20"/>
          <w:szCs w:val="20"/>
          <w:lang w:val="pt-PT"/>
        </w:rPr>
        <w:t>-</w:t>
      </w:r>
      <w:r>
        <w:rPr>
          <w:sz w:val="20"/>
          <w:szCs w:val="20"/>
          <w:lang w:val="pt-PT"/>
        </w:rPr>
        <w:t xml:space="preserve"> </w:t>
      </w:r>
      <w:r w:rsidR="00CF5E32" w:rsidRPr="00CF5E32">
        <w:rPr>
          <w:b/>
          <w:sz w:val="20"/>
          <w:szCs w:val="20"/>
          <w:lang w:val="pt-PT"/>
        </w:rPr>
        <w:t>Tiago Pedreiro</w:t>
      </w:r>
    </w:p>
    <w:p w:rsidR="009E4D60" w:rsidRPr="000064EA" w:rsidRDefault="00CF5E32" w:rsidP="009E4D60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Domingo 04 de Outubro</w:t>
      </w:r>
      <w:r w:rsidR="009E4D60">
        <w:rPr>
          <w:sz w:val="20"/>
          <w:szCs w:val="20"/>
          <w:lang w:val="pt-PT"/>
        </w:rPr>
        <w:t>-</w:t>
      </w:r>
      <w:r>
        <w:rPr>
          <w:sz w:val="20"/>
          <w:szCs w:val="20"/>
          <w:lang w:val="pt-PT"/>
        </w:rPr>
        <w:t xml:space="preserve"> </w:t>
      </w:r>
      <w:r w:rsidRPr="00CF5E32">
        <w:rPr>
          <w:b/>
          <w:sz w:val="20"/>
          <w:szCs w:val="20"/>
          <w:lang w:val="pt-PT"/>
        </w:rPr>
        <w:t>João Grego</w:t>
      </w:r>
    </w:p>
    <w:p w:rsidR="00D160C7" w:rsidRDefault="00D160C7">
      <w:pPr>
        <w:rPr>
          <w:b/>
          <w:lang w:val="pt-PT"/>
        </w:rPr>
      </w:pPr>
    </w:p>
    <w:p w:rsidR="00C926C3" w:rsidRPr="00D160C7" w:rsidRDefault="00D160C7">
      <w:pPr>
        <w:rPr>
          <w:b/>
          <w:lang w:val="pt-PT"/>
        </w:rPr>
      </w:pPr>
      <w:r w:rsidRPr="00D160C7">
        <w:rPr>
          <w:b/>
          <w:lang w:val="pt-PT"/>
        </w:rPr>
        <w:t>AMÉRICA 2015: PAPA INICIA VIAGEM COM MENSAGEM SOBRE ECOLOGIA, IMIGRAÇÃO E LIBERDADE RELIGIOSA</w:t>
      </w:r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>Washington, 23 set 2015 (</w:t>
      </w:r>
      <w:proofErr w:type="spellStart"/>
      <w:r w:rsidRPr="00D160C7">
        <w:rPr>
          <w:rFonts w:ascii="Arial Narrow" w:hAnsi="Arial Narrow"/>
          <w:sz w:val="20"/>
          <w:szCs w:val="20"/>
          <w:lang w:val="pt-PT"/>
        </w:rPr>
        <w:t>Ecclesia</w:t>
      </w:r>
      <w:proofErr w:type="spellEnd"/>
      <w:r w:rsidRPr="00D160C7">
        <w:rPr>
          <w:rFonts w:ascii="Arial Narrow" w:hAnsi="Arial Narrow"/>
          <w:sz w:val="20"/>
          <w:szCs w:val="20"/>
          <w:lang w:val="pt-PT"/>
        </w:rPr>
        <w:t>) – O Papa Francisco visitou hoje a Casa Branca para a cerimónia oficial de boas-vindas aos Estados Unidos da América, um dia depois de ter chegado ao país, vindo de Cuba, e pediu a defesa dos “direitos inerentes à liberdade religiosa”.</w:t>
      </w:r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>“Esta liberdade permanece como uma das conquistas mais valiosas da América”, disse, perante o presidente norte-americano, falando em inglês.</w:t>
      </w:r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>O pontífice argentino foi recebido junto ao portão sul da residência oficial do presidente por Barack Obama e a sua mulher Michelle, que o acompanharam até ao ‘</w:t>
      </w:r>
      <w:proofErr w:type="spellStart"/>
      <w:r w:rsidRPr="00D160C7">
        <w:rPr>
          <w:rFonts w:ascii="Arial Narrow" w:hAnsi="Arial Narrow"/>
          <w:sz w:val="20"/>
          <w:szCs w:val="20"/>
          <w:lang w:val="pt-PT"/>
        </w:rPr>
        <w:t>South</w:t>
      </w:r>
      <w:proofErr w:type="spellEnd"/>
      <w:r w:rsidRPr="00D160C7">
        <w:rPr>
          <w:rFonts w:ascii="Arial Narrow" w:hAnsi="Arial Narrow"/>
          <w:sz w:val="20"/>
          <w:szCs w:val="20"/>
          <w:lang w:val="pt-PT"/>
        </w:rPr>
        <w:t xml:space="preserve"> </w:t>
      </w:r>
      <w:proofErr w:type="spellStart"/>
      <w:r w:rsidRPr="00D160C7">
        <w:rPr>
          <w:rFonts w:ascii="Arial Narrow" w:hAnsi="Arial Narrow"/>
          <w:sz w:val="20"/>
          <w:szCs w:val="20"/>
          <w:lang w:val="pt-PT"/>
        </w:rPr>
        <w:t>Lawn</w:t>
      </w:r>
      <w:proofErr w:type="spellEnd"/>
      <w:r w:rsidRPr="00D160C7">
        <w:rPr>
          <w:rFonts w:ascii="Arial Narrow" w:hAnsi="Arial Narrow"/>
          <w:sz w:val="20"/>
          <w:szCs w:val="20"/>
          <w:lang w:val="pt-PT"/>
        </w:rPr>
        <w:t>’, onde os esperam cerca de 20 mil convidados, incluindo os cardeais e bispos católicos dos EUA.</w:t>
      </w:r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>Francisco apresentou-se simbolicamente como “filho duma família de emigrantes” e saudou uma nação “construída em grande parte por famílias semelhantes”.</w:t>
      </w:r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>Nesse contexto, apelou à “construção duma sociedade que seja verdadeiramente tolerante e inclusiva”, na defesa dos direitos dos indivíduos e das comunidades, e na “rejeição de qualquer forma de discriminação injusta”.</w:t>
      </w:r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>O Papa elogiou as iniciativas de Obama em favor da redução da poluição ambiental, face à “urgência” da atual mudança climática, que “já não pode ser um problema deixado à geração futura”.</w:t>
      </w:r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>“A nossa casa comum foi parte deste grupo de excluídos que brada ao céu e que hoje bate com força às portas de nossas casas, cidades, sociedade”, alertou.</w:t>
      </w:r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 xml:space="preserve">A intervenção citou Martin </w:t>
      </w:r>
      <w:proofErr w:type="spellStart"/>
      <w:r w:rsidRPr="00D160C7">
        <w:rPr>
          <w:rFonts w:ascii="Arial Narrow" w:hAnsi="Arial Narrow"/>
          <w:sz w:val="20"/>
          <w:szCs w:val="20"/>
          <w:lang w:val="pt-PT"/>
        </w:rPr>
        <w:t>Luther</w:t>
      </w:r>
      <w:proofErr w:type="spellEnd"/>
      <w:r w:rsidRPr="00D160C7">
        <w:rPr>
          <w:rFonts w:ascii="Arial Narrow" w:hAnsi="Arial Narrow"/>
          <w:sz w:val="20"/>
          <w:szCs w:val="20"/>
          <w:lang w:val="pt-PT"/>
        </w:rPr>
        <w:t xml:space="preserve"> King, assumindo que a humanidade esteve “em falta quanto a alguns compromissos e, agora, chegou o momento de os honrar”.</w:t>
      </w:r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>Francisco aludiu indiretamente ao ‘degelo’ das relações com Cuba ao elogiar os esforços para “reconciliar relações que tinham sido rompidas e para a abertura de novas vias de cooperação”.</w:t>
      </w:r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>“Almejo que todos os homens e mulheres de boa vontade desta grande e próspera nação apoiem os esforços da comunidade internacional para proteger os mais vulneráveis no nosso mundo e promover modelos integrais e inclusivos de desenvolvimento”, acrescentou.</w:t>
      </w:r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>O primeiro discurso em solo norte-americano recordou alguns pontos do programa nos próximos dias, como a intervenção no Congresso (quinta-feira).</w:t>
      </w:r>
      <w:bookmarkStart w:id="0" w:name="_GoBack"/>
      <w:bookmarkEnd w:id="0"/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>“Como irmão deste país, espero dizer uma palavra de encorajamento a todos aqueles que são chamados a guiar o futuro político da nação na fidelidade aos seus princípios fundadores”, adiantou.</w:t>
      </w:r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>“Irei também a Filadélfia, para o 8.º Encontro Mundial das Famílias, cuja finalidade é celebrar e apoiar as instituições do matrimónio e da família, num momento crítico da história da nossa civilização”, acrescentou.</w:t>
      </w:r>
    </w:p>
    <w:p w:rsidR="00D160C7" w:rsidRPr="00D160C7" w:rsidRDefault="00D160C7" w:rsidP="00D160C7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D160C7">
        <w:rPr>
          <w:rFonts w:ascii="Arial Narrow" w:hAnsi="Arial Narrow"/>
          <w:sz w:val="20"/>
          <w:szCs w:val="20"/>
          <w:lang w:val="pt-PT"/>
        </w:rPr>
        <w:t>O discurso concluiu-se com o tradicional ‘</w:t>
      </w:r>
      <w:proofErr w:type="spellStart"/>
      <w:r w:rsidRPr="00D160C7">
        <w:rPr>
          <w:rFonts w:ascii="Arial Narrow" w:hAnsi="Arial Narrow"/>
          <w:sz w:val="20"/>
          <w:szCs w:val="20"/>
          <w:lang w:val="pt-PT"/>
        </w:rPr>
        <w:t>God</w:t>
      </w:r>
      <w:proofErr w:type="spellEnd"/>
      <w:r w:rsidRPr="00D160C7">
        <w:rPr>
          <w:rFonts w:ascii="Arial Narrow" w:hAnsi="Arial Narrow"/>
          <w:sz w:val="20"/>
          <w:szCs w:val="20"/>
          <w:lang w:val="pt-PT"/>
        </w:rPr>
        <w:t xml:space="preserve"> </w:t>
      </w:r>
      <w:proofErr w:type="spellStart"/>
      <w:r w:rsidRPr="00D160C7">
        <w:rPr>
          <w:rFonts w:ascii="Arial Narrow" w:hAnsi="Arial Narrow"/>
          <w:sz w:val="20"/>
          <w:szCs w:val="20"/>
          <w:lang w:val="pt-PT"/>
        </w:rPr>
        <w:t>bless</w:t>
      </w:r>
      <w:proofErr w:type="spellEnd"/>
      <w:r w:rsidRPr="00D160C7">
        <w:rPr>
          <w:rFonts w:ascii="Arial Narrow" w:hAnsi="Arial Narrow"/>
          <w:sz w:val="20"/>
          <w:szCs w:val="20"/>
          <w:lang w:val="pt-PT"/>
        </w:rPr>
        <w:t xml:space="preserve"> </w:t>
      </w:r>
      <w:proofErr w:type="spellStart"/>
      <w:r w:rsidRPr="00D160C7">
        <w:rPr>
          <w:rFonts w:ascii="Arial Narrow" w:hAnsi="Arial Narrow"/>
          <w:sz w:val="20"/>
          <w:szCs w:val="20"/>
          <w:lang w:val="pt-PT"/>
        </w:rPr>
        <w:t>America</w:t>
      </w:r>
      <w:proofErr w:type="spellEnd"/>
      <w:r w:rsidRPr="00D160C7">
        <w:rPr>
          <w:rFonts w:ascii="Arial Narrow" w:hAnsi="Arial Narrow"/>
          <w:sz w:val="20"/>
          <w:szCs w:val="20"/>
          <w:lang w:val="pt-PT"/>
        </w:rPr>
        <w:t>’ (Deus abençoe a América).</w:t>
      </w:r>
    </w:p>
    <w:p w:rsidR="00C926C3" w:rsidRPr="00D160C7" w:rsidRDefault="00C926C3">
      <w:pPr>
        <w:rPr>
          <w:sz w:val="20"/>
          <w:szCs w:val="20"/>
          <w:lang w:val="pt-PT"/>
        </w:rPr>
      </w:pPr>
    </w:p>
    <w:sectPr w:rsidR="00C926C3" w:rsidRPr="00D160C7" w:rsidSect="00C158C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C4"/>
    <w:rsid w:val="00122C3D"/>
    <w:rsid w:val="00602DA1"/>
    <w:rsid w:val="0064760D"/>
    <w:rsid w:val="0068291D"/>
    <w:rsid w:val="007212A1"/>
    <w:rsid w:val="007A1710"/>
    <w:rsid w:val="00911DDD"/>
    <w:rsid w:val="009E4D60"/>
    <w:rsid w:val="00B4796A"/>
    <w:rsid w:val="00C158C4"/>
    <w:rsid w:val="00C62A60"/>
    <w:rsid w:val="00C926C3"/>
    <w:rsid w:val="00CF5E32"/>
    <w:rsid w:val="00D160C7"/>
    <w:rsid w:val="00D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091AD-3C51-4D93-9E1F-63277D89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C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4</cp:revision>
  <dcterms:created xsi:type="dcterms:W3CDTF">2015-09-23T15:18:00Z</dcterms:created>
  <dcterms:modified xsi:type="dcterms:W3CDTF">2015-09-23T18:51:00Z</dcterms:modified>
</cp:coreProperties>
</file>