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65" w:rsidRPr="00D665A7" w:rsidRDefault="00A37165" w:rsidP="00A3716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665A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1392DC0" wp14:editId="399D25B2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A7">
        <w:rPr>
          <w:rFonts w:ascii="Calibri" w:eastAsia="Calibri" w:hAnsi="Calibri" w:cs="Times New Roman"/>
        </w:rPr>
        <w:t>Para qualquer informação por favor contacte o escritório da nossa paróquia: 732- 254-1800 linha 15 em Português.</w:t>
      </w:r>
    </w:p>
    <w:p w:rsidR="00A37165" w:rsidRPr="00D665A7" w:rsidRDefault="00A37165" w:rsidP="00A37165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D665A7">
        <w:rPr>
          <w:rFonts w:ascii="Calibri" w:eastAsia="Calibri" w:hAnsi="Calibri" w:cs="Times New Roman"/>
        </w:rPr>
        <w:t>A secretaria Humbelina estará no escritório da paróquia para atender em Português, nas segundas-feiras e quartas-feiras, das 9:00 AM-3:00 PM e sextas-feiras das 9:00AM-2:00PM.</w:t>
      </w:r>
    </w:p>
    <w:p w:rsidR="00A37165" w:rsidRPr="00D665A7" w:rsidRDefault="00A37165" w:rsidP="00A37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A7">
        <w:rPr>
          <w:rFonts w:ascii="Calibri" w:eastAsia="Times New Roman" w:hAnsi="Calibri" w:cs="Times New Roman"/>
          <w:b/>
          <w:bCs/>
          <w:color w:val="000000"/>
        </w:rPr>
        <w:t xml:space="preserve">Estamos com dificuldade em atualizar o </w:t>
      </w:r>
      <w:proofErr w:type="gramStart"/>
      <w:r w:rsidRPr="00D665A7">
        <w:rPr>
          <w:rFonts w:ascii="Calibri" w:eastAsia="Times New Roman" w:hAnsi="Calibri" w:cs="Times New Roman"/>
          <w:b/>
          <w:bCs/>
          <w:color w:val="000000"/>
        </w:rPr>
        <w:t>website</w:t>
      </w:r>
      <w:proofErr w:type="gramEnd"/>
      <w:r w:rsidRPr="00D665A7">
        <w:rPr>
          <w:rFonts w:ascii="Calibri" w:eastAsia="Times New Roman" w:hAnsi="Calibri" w:cs="Times New Roman"/>
          <w:b/>
          <w:bCs/>
          <w:color w:val="000000"/>
        </w:rPr>
        <w:t xml:space="preserve"> da nossa paróquia. Por favor levem o boletim para casa para ficarem por dentro das atividades e anúncios da paróquia. Obrigada pela vossa compreensão. </w:t>
      </w:r>
    </w:p>
    <w:p w:rsidR="00A37165" w:rsidRPr="00D665A7" w:rsidRDefault="00A37165" w:rsidP="00A3716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A7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Se alguém conhece quem poderia nos ajudar a reconstruir o nosso </w:t>
      </w:r>
      <w:proofErr w:type="gramStart"/>
      <w:r w:rsidRPr="00D665A7">
        <w:rPr>
          <w:rFonts w:ascii="Calibri" w:eastAsia="Times New Roman" w:hAnsi="Calibri" w:cs="Times New Roman"/>
          <w:b/>
          <w:bCs/>
          <w:i/>
          <w:iCs/>
          <w:color w:val="000000"/>
        </w:rPr>
        <w:t>website</w:t>
      </w:r>
      <w:proofErr w:type="gramEnd"/>
      <w:r w:rsidRPr="00D665A7">
        <w:rPr>
          <w:rFonts w:ascii="Calibri" w:eastAsia="Times New Roman" w:hAnsi="Calibri" w:cs="Times New Roman"/>
          <w:b/>
          <w:bCs/>
          <w:i/>
          <w:iCs/>
          <w:color w:val="000000"/>
        </w:rPr>
        <w:t>, por favor ligue para o escritório ou falem com o Padre Damião. Obrigada!</w:t>
      </w:r>
    </w:p>
    <w:p w:rsidR="00A37165" w:rsidRPr="00BC2DA1" w:rsidRDefault="00A37165" w:rsidP="00A37165">
      <w:pPr>
        <w:pStyle w:val="NoSpacing"/>
        <w:jc w:val="both"/>
        <w:rPr>
          <w:b/>
        </w:rPr>
      </w:pPr>
      <w:r w:rsidRPr="00BC2DA1">
        <w:rPr>
          <w:b/>
        </w:rPr>
        <w:t>GRUPOS E MINISTÉRIOS NA NOSSA COMUNIDADE</w:t>
      </w:r>
    </w:p>
    <w:p w:rsidR="00A37165" w:rsidRPr="00A37165" w:rsidRDefault="00A37165" w:rsidP="00A37165">
      <w:pPr>
        <w:pStyle w:val="NoSpacing"/>
        <w:jc w:val="both"/>
        <w:rPr>
          <w:i/>
        </w:rPr>
      </w:pPr>
      <w:r>
        <w:t xml:space="preserve">Somos todos convidados a participar e fazer parte dos vários Ministérios dentro da nossa paróquia, assim poderemos continuar a ser uma comunidade vibrante, mostrando o que há em nos’ de melhor para oferecer com a nossa diversidade e costumes diferentes. Neste boletim destacaremos o grupo de </w:t>
      </w:r>
      <w:r w:rsidRPr="00A37165">
        <w:rPr>
          <w:b/>
          <w:i/>
        </w:rPr>
        <w:t xml:space="preserve">Ministros Extraordinários da Eucaristia. A Eucaristia </w:t>
      </w:r>
      <w:r w:rsidRPr="00A37165">
        <w:rPr>
          <w:i/>
        </w:rPr>
        <w:t xml:space="preserve">e’ </w:t>
      </w:r>
      <w:r w:rsidRPr="00A37165">
        <w:rPr>
          <w:b/>
          <w:lang w:val="pt-BR"/>
        </w:rPr>
        <w:t>“o centro da vida da Igreja”</w:t>
      </w:r>
    </w:p>
    <w:p w:rsidR="009823BB" w:rsidRDefault="00A37165" w:rsidP="00A37165">
      <w:pPr>
        <w:pStyle w:val="NoSpacing"/>
        <w:jc w:val="both"/>
        <w:rPr>
          <w:b/>
          <w:lang w:val="pt-BR"/>
        </w:rPr>
      </w:pPr>
      <w:r w:rsidRPr="00A37165">
        <w:t xml:space="preserve">Os Ministros Extraordinários da Eucaristia ajudam o Padre na distribuição da Sagrada Comunhão. </w:t>
      </w:r>
      <w:r w:rsidRPr="00A37165">
        <w:rPr>
          <w:lang w:val="pt-BR"/>
        </w:rPr>
        <w:t>A Santa Sé alerta, porém, que o exercício desse ministério não dispensa nem substitui os Ministros Ordinários (Bispos, presbíteros, diáconos) de fazer a sua parte. Este ministério deve ser exercido por leigos que tenham uma vida cristã autêntica, sejam maduros na fé, devem ter uma boa formação doutrinária, pois podem também realizar a celebração da palavra, de orientar as pessoas a quem leva a Eucaristia, etc. Eles devem ensinar e viver o que a Igreja ensina, especialmente em relação à Eucaristia e as condições para recebê-la dignamente. Isto exige do Ministro que ele conheça a doutrina da Igreja, especialmente a fundamentação dogmática, moral e sacramental. E’ importante que o Ministro conheça a</w:t>
      </w:r>
      <w:r w:rsidRPr="00A37165">
        <w:rPr>
          <w:b/>
          <w:bCs/>
          <w:lang w:val="pt-BR"/>
        </w:rPr>
        <w:t xml:space="preserve"> </w:t>
      </w:r>
      <w:r w:rsidRPr="00A37165">
        <w:rPr>
          <w:lang w:val="pt-BR"/>
        </w:rPr>
        <w:t xml:space="preserve">“Instrução Geral do Missal Romano”. </w:t>
      </w:r>
      <w:r w:rsidRPr="00A37165">
        <w:rPr>
          <w:b/>
          <w:lang w:val="pt-BR"/>
        </w:rPr>
        <w:t>Se houver alguem que se sente chamado para servir de Ministro Extraordinario da Eucari</w:t>
      </w:r>
      <w:r>
        <w:rPr>
          <w:b/>
          <w:lang w:val="pt-BR"/>
        </w:rPr>
        <w:t>stia deve se dirigir ao Paroco.</w:t>
      </w:r>
    </w:p>
    <w:p w:rsidR="00A37165" w:rsidRPr="002A4E09" w:rsidRDefault="00A37165" w:rsidP="00A37165">
      <w:pPr>
        <w:pStyle w:val="NoSpacing"/>
        <w:jc w:val="both"/>
      </w:pPr>
      <w:r w:rsidRPr="002A4E09"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0E9A6624" wp14:editId="544D3C48">
            <wp:simplePos x="0" y="0"/>
            <wp:positionH relativeFrom="column">
              <wp:posOffset>1950720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E09">
        <w:rPr>
          <w:b/>
        </w:rPr>
        <w:t>INTENÇÕES DAS MISSAS</w:t>
      </w:r>
    </w:p>
    <w:p w:rsidR="00A37165" w:rsidRPr="002A4E09" w:rsidRDefault="00035517" w:rsidP="00A37165">
      <w:pPr>
        <w:pStyle w:val="NoSpacing"/>
        <w:rPr>
          <w:b/>
        </w:rPr>
      </w:pPr>
      <w:r>
        <w:t>+Sábado 20</w:t>
      </w:r>
      <w:r w:rsidR="00A37165" w:rsidRPr="002A4E09">
        <w:t xml:space="preserve"> de Janeiro</w:t>
      </w:r>
      <w:r>
        <w:rPr>
          <w:b/>
        </w:rPr>
        <w:t>- -Maria dos Anjos Capela</w:t>
      </w:r>
    </w:p>
    <w:p w:rsidR="00A37165" w:rsidRDefault="00035517" w:rsidP="00A37165">
      <w:pPr>
        <w:pStyle w:val="NoSpacing"/>
      </w:pPr>
      <w:r>
        <w:t>+Domingo 21</w:t>
      </w:r>
      <w:r w:rsidR="00A37165" w:rsidRPr="002A4E09">
        <w:t xml:space="preserve"> de Janeiro</w:t>
      </w:r>
      <w:r w:rsidR="00A37165" w:rsidRPr="002A4E09">
        <w:rPr>
          <w:b/>
        </w:rPr>
        <w:t xml:space="preserve"> –</w:t>
      </w:r>
      <w:r w:rsidR="00A37165">
        <w:rPr>
          <w:b/>
        </w:rPr>
        <w:t xml:space="preserve"> </w:t>
      </w:r>
      <w:r>
        <w:rPr>
          <w:b/>
        </w:rPr>
        <w:t>João Laranjeiro e rezemos por Maria Amelia Nunes</w:t>
      </w:r>
    </w:p>
    <w:p w:rsidR="00A37165" w:rsidRPr="002A4E09" w:rsidRDefault="00035517" w:rsidP="00A37165">
      <w:pPr>
        <w:pStyle w:val="NoSpacing"/>
        <w:rPr>
          <w:b/>
        </w:rPr>
      </w:pPr>
      <w:r>
        <w:t>+Quarta-feira 24</w:t>
      </w:r>
      <w:r w:rsidR="00A37165" w:rsidRPr="002A4E09">
        <w:t xml:space="preserve"> de Janeiro</w:t>
      </w:r>
      <w:r w:rsidR="00A37165" w:rsidRPr="002A4E09">
        <w:rPr>
          <w:b/>
        </w:rPr>
        <w:t xml:space="preserve">- </w:t>
      </w:r>
      <w:r>
        <w:rPr>
          <w:b/>
        </w:rPr>
        <w:t>João Laranjeiro</w:t>
      </w:r>
    </w:p>
    <w:p w:rsidR="00A37165" w:rsidRPr="002A4E09" w:rsidRDefault="00A37165" w:rsidP="00A37165">
      <w:pPr>
        <w:pStyle w:val="NoSpacing"/>
        <w:rPr>
          <w:b/>
        </w:rPr>
      </w:pPr>
      <w:r w:rsidRPr="002A4E09">
        <w:rPr>
          <w:b/>
        </w:rPr>
        <w:t xml:space="preserve"> </w:t>
      </w:r>
      <w:r w:rsidRPr="002A4E09">
        <w:t>+</w:t>
      </w:r>
      <w:r w:rsidR="00035517">
        <w:t>Sábado 27</w:t>
      </w:r>
      <w:r w:rsidRPr="002A4E09">
        <w:t xml:space="preserve"> de Janeiro</w:t>
      </w:r>
      <w:r w:rsidRPr="002A4E09">
        <w:rPr>
          <w:b/>
        </w:rPr>
        <w:t xml:space="preserve">- </w:t>
      </w:r>
      <w:r w:rsidR="00035517">
        <w:rPr>
          <w:b/>
        </w:rPr>
        <w:t>Anthony Pereira</w:t>
      </w:r>
    </w:p>
    <w:p w:rsidR="00A37165" w:rsidRDefault="00A37165" w:rsidP="00A37165">
      <w:pPr>
        <w:pStyle w:val="NoSpacing"/>
        <w:rPr>
          <w:b/>
        </w:rPr>
      </w:pPr>
      <w:r w:rsidRPr="002A4E09">
        <w:t>+Domingo</w:t>
      </w:r>
      <w:r w:rsidR="00035517">
        <w:t xml:space="preserve"> 28</w:t>
      </w:r>
      <w:r w:rsidRPr="002A4E09">
        <w:t xml:space="preserve"> de Janeiro</w:t>
      </w:r>
      <w:r w:rsidRPr="002A4E09">
        <w:rPr>
          <w:b/>
        </w:rPr>
        <w:t xml:space="preserve">- </w:t>
      </w:r>
      <w:r w:rsidR="00035517">
        <w:rPr>
          <w:b/>
        </w:rPr>
        <w:t>João dos Santos Parracho e rezemos por Anthony Pereira</w:t>
      </w:r>
    </w:p>
    <w:p w:rsidR="00A37165" w:rsidRDefault="00A37165" w:rsidP="00A37165">
      <w:pPr>
        <w:pStyle w:val="NoSpacing"/>
        <w:rPr>
          <w:b/>
        </w:rPr>
      </w:pPr>
      <w:r>
        <w:rPr>
          <w:b/>
        </w:rPr>
        <w:t>---------------------------------------------------------------------</w:t>
      </w:r>
    </w:p>
    <w:p w:rsidR="009823BB" w:rsidRPr="009823BB" w:rsidRDefault="009823BB" w:rsidP="009823BB">
      <w:pPr>
        <w:rPr>
          <w:b/>
        </w:rPr>
      </w:pPr>
      <w:r w:rsidRPr="009823BB">
        <w:rPr>
          <w:b/>
        </w:rPr>
        <w:t>Carta de agradecimento do Bispo</w:t>
      </w:r>
    </w:p>
    <w:p w:rsidR="009823BB" w:rsidRPr="009823BB" w:rsidRDefault="009823BB" w:rsidP="009823BB">
      <w:pPr>
        <w:rPr>
          <w:sz w:val="20"/>
          <w:szCs w:val="20"/>
        </w:rPr>
      </w:pPr>
      <w:r w:rsidRPr="009823BB">
        <w:rPr>
          <w:sz w:val="20"/>
          <w:szCs w:val="20"/>
        </w:rPr>
        <w:t xml:space="preserve">Prezado Pe. </w:t>
      </w:r>
      <w:proofErr w:type="spellStart"/>
      <w:r w:rsidRPr="009823BB">
        <w:rPr>
          <w:sz w:val="20"/>
          <w:szCs w:val="20"/>
        </w:rPr>
        <w:t>Breen</w:t>
      </w:r>
      <w:proofErr w:type="spellEnd"/>
      <w:r w:rsidRPr="009823BB">
        <w:rPr>
          <w:sz w:val="20"/>
          <w:szCs w:val="20"/>
        </w:rPr>
        <w:t>,</w:t>
      </w:r>
    </w:p>
    <w:p w:rsidR="009823BB" w:rsidRDefault="009823BB" w:rsidP="009823BB">
      <w:pPr>
        <w:jc w:val="both"/>
      </w:pPr>
      <w:r>
        <w:t>Por favor deia os meus sinceros</w:t>
      </w:r>
      <w:r w:rsidRPr="00543A19">
        <w:t xml:space="preserve"> agradecimentos aos paroquianos da Par</w:t>
      </w:r>
      <w:r>
        <w:t xml:space="preserve">óquia de Corpus Christi pela </w:t>
      </w:r>
      <w:r w:rsidRPr="00543A19">
        <w:t>gener</w:t>
      </w:r>
      <w:r>
        <w:t>osa resposta ao Apelo Anual do B</w:t>
      </w:r>
      <w:r w:rsidRPr="00543A19">
        <w:t>ispo de 20</w:t>
      </w:r>
      <w:r>
        <w:t>17. Com ofertas totalizando</w:t>
      </w:r>
      <w:r w:rsidRPr="00543A19">
        <w:t xml:space="preserve"> $ 37.426,50, sua paróquia ating</w:t>
      </w:r>
      <w:r>
        <w:t>iu 133,67% do seu objetivo de $</w:t>
      </w:r>
      <w:r w:rsidRPr="00543A19">
        <w:t xml:space="preserve">28.000, </w:t>
      </w:r>
      <w:r>
        <w:t>ganhando um desconto total de $</w:t>
      </w:r>
      <w:r w:rsidRPr="00543A19">
        <w:t>4.71</w:t>
      </w:r>
      <w:r>
        <w:t>3,25. Um pagamento inicial de $</w:t>
      </w:r>
      <w:r w:rsidRPr="00543A19">
        <w:t>2.342,63 foi enviado para você em julho. Encerrado, e</w:t>
      </w:r>
      <w:r>
        <w:t>ncontre um cheque no valor de $</w:t>
      </w:r>
      <w:r w:rsidRPr="00543A19">
        <w:t>2.370,</w:t>
      </w:r>
      <w:r>
        <w:t>62 representando o saldo que lhe devia. Este desconte não será avaliado e deve ser usado</w:t>
      </w:r>
      <w:r w:rsidRPr="00543A19">
        <w:t xml:space="preserve"> para necessidades locais </w:t>
      </w:r>
      <w:r>
        <w:t xml:space="preserve">da paróquia </w:t>
      </w:r>
      <w:r w:rsidRPr="00543A19">
        <w:t>a seu critério.</w:t>
      </w:r>
    </w:p>
    <w:p w:rsidR="009823BB" w:rsidRDefault="009823BB" w:rsidP="009823BB">
      <w:pPr>
        <w:jc w:val="both"/>
      </w:pPr>
      <w:r w:rsidRPr="00543A19">
        <w:t>Estou par</w:t>
      </w:r>
      <w:r>
        <w:t>ticularmente agradecido com si</w:t>
      </w:r>
      <w:r w:rsidRPr="00543A19">
        <w:t>, sua equipe</w:t>
      </w:r>
      <w:r>
        <w:t>,</w:t>
      </w:r>
      <w:r w:rsidRPr="00543A19">
        <w:t xml:space="preserve"> e s</w:t>
      </w:r>
      <w:r>
        <w:t>eus coordenadores paroquiais do Ape</w:t>
      </w:r>
      <w:r w:rsidRPr="00543A19">
        <w:t>l</w:t>
      </w:r>
      <w:r>
        <w:t>o</w:t>
      </w:r>
      <w:r w:rsidRPr="00543A19">
        <w:t xml:space="preserve"> que trabalharam tanto para garantir nosso sucesso; que esforço not</w:t>
      </w:r>
      <w:r>
        <w:t xml:space="preserve">ável. Os resultados </w:t>
      </w:r>
      <w:proofErr w:type="spellStart"/>
      <w:r>
        <w:t>exepcionais</w:t>
      </w:r>
      <w:proofErr w:type="spellEnd"/>
      <w:r w:rsidRPr="00543A19">
        <w:t xml:space="preserve"> do apelo de 2017 são um reflexo do nosso compromisso com a nossa fé católica e nos permitirá continuar os ministérios vitais que atendem milhares de pessoas todos os dias em vários municípios de </w:t>
      </w:r>
      <w:proofErr w:type="spellStart"/>
      <w:r w:rsidRPr="00543A19">
        <w:t>Middlesex</w:t>
      </w:r>
      <w:proofErr w:type="spellEnd"/>
      <w:r w:rsidRPr="00543A19">
        <w:t xml:space="preserve">, </w:t>
      </w:r>
      <w:proofErr w:type="spellStart"/>
      <w:r w:rsidRPr="00543A19">
        <w:t>Somerset</w:t>
      </w:r>
      <w:proofErr w:type="spellEnd"/>
      <w:r w:rsidRPr="00543A19">
        <w:t xml:space="preserve">, </w:t>
      </w:r>
      <w:proofErr w:type="spellStart"/>
      <w:r w:rsidRPr="00543A19">
        <w:t>Hunterdon</w:t>
      </w:r>
      <w:proofErr w:type="spellEnd"/>
      <w:r w:rsidRPr="00543A19">
        <w:t xml:space="preserve"> e </w:t>
      </w:r>
      <w:proofErr w:type="spellStart"/>
      <w:r w:rsidRPr="00543A19">
        <w:t>Warren</w:t>
      </w:r>
      <w:proofErr w:type="spellEnd"/>
      <w:r w:rsidRPr="00543A19">
        <w:t>. Juntos, somos embaixadores por Cristo ajudando a tornar nosso mundo e nossa diocese um lugar melhor. Deus te abençoe e tenha certeza de que você tem minha sincera gratidão e orações.</w:t>
      </w:r>
    </w:p>
    <w:p w:rsidR="009823BB" w:rsidRPr="009823BB" w:rsidRDefault="009823BB" w:rsidP="009823BB">
      <w:pPr>
        <w:pStyle w:val="NoSpacing"/>
        <w:rPr>
          <w:sz w:val="21"/>
          <w:szCs w:val="21"/>
        </w:rPr>
      </w:pPr>
      <w:r w:rsidRPr="009823BB">
        <w:rPr>
          <w:sz w:val="21"/>
          <w:szCs w:val="21"/>
        </w:rPr>
        <w:t xml:space="preserve">Com os melhores desejos renovados, permaneço em Cristo, </w:t>
      </w:r>
    </w:p>
    <w:p w:rsidR="009823BB" w:rsidRPr="009823BB" w:rsidRDefault="009823BB" w:rsidP="009823BB">
      <w:pPr>
        <w:pStyle w:val="NoSpacing"/>
        <w:rPr>
          <w:sz w:val="21"/>
          <w:szCs w:val="21"/>
        </w:rPr>
      </w:pPr>
      <w:r w:rsidRPr="009823BB">
        <w:rPr>
          <w:sz w:val="21"/>
          <w:szCs w:val="21"/>
        </w:rPr>
        <w:t xml:space="preserve">Rev. James F. </w:t>
      </w:r>
      <w:proofErr w:type="spellStart"/>
      <w:proofErr w:type="gramStart"/>
      <w:r w:rsidRPr="009823BB">
        <w:rPr>
          <w:sz w:val="21"/>
          <w:szCs w:val="21"/>
        </w:rPr>
        <w:t>Checchio</w:t>
      </w:r>
      <w:proofErr w:type="spellEnd"/>
      <w:r w:rsidRPr="009823BB">
        <w:rPr>
          <w:sz w:val="21"/>
          <w:szCs w:val="21"/>
        </w:rPr>
        <w:t xml:space="preserve">,  </w:t>
      </w:r>
      <w:r>
        <w:rPr>
          <w:sz w:val="21"/>
          <w:szCs w:val="21"/>
        </w:rPr>
        <w:t>JCD</w:t>
      </w:r>
      <w:proofErr w:type="gramEnd"/>
      <w:r>
        <w:rPr>
          <w:sz w:val="21"/>
          <w:szCs w:val="21"/>
        </w:rPr>
        <w:t>, MBA</w:t>
      </w:r>
    </w:p>
    <w:p w:rsidR="009823BB" w:rsidRDefault="009823BB" w:rsidP="009823BB">
      <w:pPr>
        <w:pStyle w:val="NoSpacing"/>
        <w:rPr>
          <w:sz w:val="21"/>
          <w:szCs w:val="21"/>
        </w:rPr>
      </w:pPr>
      <w:r w:rsidRPr="009823BB">
        <w:rPr>
          <w:sz w:val="21"/>
          <w:szCs w:val="21"/>
        </w:rPr>
        <w:t xml:space="preserve">Bispo de </w:t>
      </w:r>
      <w:proofErr w:type="spellStart"/>
      <w:r w:rsidRPr="009823BB">
        <w:rPr>
          <w:sz w:val="21"/>
          <w:szCs w:val="21"/>
        </w:rPr>
        <w:t>Metuchen</w:t>
      </w:r>
      <w:proofErr w:type="spellEnd"/>
    </w:p>
    <w:p w:rsidR="00A25B82" w:rsidRPr="007A20D3" w:rsidRDefault="00A25B82" w:rsidP="00A25B82">
      <w:pPr>
        <w:spacing w:after="0" w:line="240" w:lineRule="auto"/>
        <w:jc w:val="both"/>
        <w:rPr>
          <w:b/>
        </w:rPr>
      </w:pPr>
      <w:r w:rsidRPr="007A20D3">
        <w:rPr>
          <w:b/>
        </w:rPr>
        <w:lastRenderedPageBreak/>
        <w:t>MARCAÇÃO DE BAPTISMOS</w:t>
      </w:r>
    </w:p>
    <w:p w:rsidR="00A25B82" w:rsidRPr="007A20D3" w:rsidRDefault="00A25B82" w:rsidP="00A25B82">
      <w:pPr>
        <w:spacing w:after="0" w:line="240" w:lineRule="auto"/>
        <w:jc w:val="both"/>
      </w:pPr>
      <w:r w:rsidRPr="007A20D3">
        <w:t xml:space="preserve">*A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7A20D3">
        <w:t>Baptismo</w:t>
      </w:r>
      <w:proofErr w:type="spellEnd"/>
      <w:r w:rsidRPr="007A20D3">
        <w:t xml:space="preserve"> é no 3º Domingo do mês após a missa das 11:30 AM.</w:t>
      </w:r>
    </w:p>
    <w:p w:rsidR="00A25B82" w:rsidRPr="007A20D3" w:rsidRDefault="00A25B82" w:rsidP="00A25B82">
      <w:pPr>
        <w:spacing w:after="0" w:line="240" w:lineRule="auto"/>
        <w:jc w:val="both"/>
      </w:pPr>
      <w:r w:rsidRPr="007A20D3"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7A20D3">
        <w:t>Baptismo</w:t>
      </w:r>
      <w:proofErr w:type="spellEnd"/>
      <w:r w:rsidRPr="007A20D3">
        <w:t>.</w:t>
      </w:r>
    </w:p>
    <w:p w:rsidR="00A25B82" w:rsidRPr="007A20D3" w:rsidRDefault="00A25B82" w:rsidP="00A25B82">
      <w:pPr>
        <w:spacing w:after="0" w:line="240" w:lineRule="auto"/>
        <w:jc w:val="both"/>
      </w:pPr>
      <w:r w:rsidRPr="007A20D3">
        <w:t xml:space="preserve">Em casos especiais devem falar com o Pe. </w:t>
      </w:r>
      <w:proofErr w:type="spellStart"/>
      <w:r w:rsidRPr="007A20D3">
        <w:t>Damian</w:t>
      </w:r>
      <w:proofErr w:type="spellEnd"/>
      <w:r w:rsidRPr="007A20D3">
        <w:t xml:space="preserve"> pessoalmente. Se não são casados pela Igreja e quiserem </w:t>
      </w:r>
      <w:proofErr w:type="spellStart"/>
      <w:r w:rsidRPr="007A20D3">
        <w:t>baptizar</w:t>
      </w:r>
      <w:proofErr w:type="spellEnd"/>
      <w:r w:rsidRPr="007A20D3">
        <w:t xml:space="preserve"> seus filhos, por favor falem com o Padre </w:t>
      </w:r>
      <w:proofErr w:type="spellStart"/>
      <w:r w:rsidRPr="007A20D3">
        <w:t>Damian</w:t>
      </w:r>
      <w:proofErr w:type="spellEnd"/>
      <w:r w:rsidRPr="007A20D3">
        <w:t xml:space="preserve"> primeiro antes de marcar a data do </w:t>
      </w:r>
      <w:proofErr w:type="spellStart"/>
      <w:r w:rsidRPr="007A20D3">
        <w:t>Baptismo</w:t>
      </w:r>
      <w:proofErr w:type="spellEnd"/>
      <w:r w:rsidRPr="007A20D3">
        <w:t>.</w:t>
      </w:r>
    </w:p>
    <w:p w:rsidR="00A25B82" w:rsidRPr="007A20D3" w:rsidRDefault="00A25B82" w:rsidP="00A25B82">
      <w:pPr>
        <w:spacing w:after="0" w:line="240" w:lineRule="auto"/>
        <w:jc w:val="both"/>
      </w:pPr>
      <w:r w:rsidRPr="007A20D3">
        <w:t>*Ao escolherem o padrinho e a madrinha por favor verifiquem se estes têm os sacramentos necessários (</w:t>
      </w:r>
      <w:proofErr w:type="spellStart"/>
      <w:r w:rsidRPr="007A20D3">
        <w:t>Baptizado</w:t>
      </w:r>
      <w:proofErr w:type="spellEnd"/>
      <w:r w:rsidRPr="007A20D3">
        <w:t>, Primeira Comunhão, Confirmação). Os padrinhos se forem casados devem ter sido casados pela Igreja e não somente pelo civil. (Não devem ser divorciados sem anulação pela Igreja). Devem comprovar que estão registados e participantes em uma paróquia Católica por mais de 3 meses. Padrinhos e Madrinhas devem servir de bons exemplos, serem pessoas de Fé, e participantes na Igreja Católica.</w:t>
      </w:r>
    </w:p>
    <w:p w:rsidR="00A25B82" w:rsidRDefault="00A25B82" w:rsidP="00A25B82">
      <w:pPr>
        <w:pStyle w:val="NoSpacing"/>
      </w:pPr>
      <w:r>
        <w:t>---------------------------------------------------------------------</w:t>
      </w:r>
    </w:p>
    <w:p w:rsidR="00A25B82" w:rsidRPr="00520F30" w:rsidRDefault="00A25B82" w:rsidP="00A25B82">
      <w:pPr>
        <w:pStyle w:val="NoSpacing"/>
      </w:pPr>
      <w:r w:rsidRPr="00520F30">
        <w:rPr>
          <w:b/>
        </w:rPr>
        <w:t>AVISE</w:t>
      </w:r>
      <w:r w:rsidRPr="00520F30">
        <w:t xml:space="preserve"> </w:t>
      </w:r>
      <w:r w:rsidRPr="00520F30">
        <w:rPr>
          <w:b/>
        </w:rPr>
        <w:t>QUANDO MUDA DE ENDEREÇO</w:t>
      </w:r>
    </w:p>
    <w:p w:rsidR="00A25B82" w:rsidRPr="00520F30" w:rsidRDefault="00A25B82" w:rsidP="00A25B82">
      <w:pPr>
        <w:pStyle w:val="NoSpacing"/>
        <w:jc w:val="both"/>
      </w:pPr>
      <w:r w:rsidRPr="00520F30">
        <w:t>Pedimos de contactar o escritório da paróquia quando vai mudar de moradia para que possamos atualizar os vossos registos e contactos. Cada vez que a correspondência volta para o escritório por causa de não termos o endereço correto, isso resulta num gasto a mais para a paróquia. Obrigado!</w:t>
      </w:r>
    </w:p>
    <w:p w:rsidR="00A25B82" w:rsidRDefault="00A25B82" w:rsidP="00A25B82">
      <w:pPr>
        <w:pStyle w:val="NoSpacing"/>
      </w:pPr>
      <w:r>
        <w:t>---------------------------------------------------------------------</w:t>
      </w:r>
    </w:p>
    <w:p w:rsidR="00A25B82" w:rsidRPr="00EC6760" w:rsidRDefault="00A25B82" w:rsidP="00A25B82">
      <w:pPr>
        <w:pStyle w:val="NoSpacing"/>
        <w:rPr>
          <w:b/>
        </w:rPr>
      </w:pPr>
      <w:r w:rsidRPr="00EC6760">
        <w:rPr>
          <w:b/>
        </w:rPr>
        <w:t>Nossa Despensa de Tempo, Talento, &amp; Tesouro</w:t>
      </w:r>
    </w:p>
    <w:p w:rsidR="00A25B82" w:rsidRPr="00EC6760" w:rsidRDefault="00A25B82" w:rsidP="00A25B82">
      <w:pPr>
        <w:pStyle w:val="NoSpacing"/>
        <w:rPr>
          <w:b/>
        </w:rPr>
      </w:pPr>
      <w:r>
        <w:rPr>
          <w:b/>
        </w:rPr>
        <w:t>Ofertório de 13 e 14 de Janeiro 2018</w:t>
      </w:r>
    </w:p>
    <w:p w:rsidR="00A25B82" w:rsidRDefault="00A25B82" w:rsidP="00A25B82">
      <w:pPr>
        <w:pStyle w:val="NoSpacing"/>
        <w:rPr>
          <w:b/>
        </w:rPr>
      </w:pPr>
      <w:r>
        <w:rPr>
          <w:b/>
        </w:rPr>
        <w:t>Coleta: $5,971</w:t>
      </w:r>
      <w:r w:rsidRPr="00EC6760">
        <w:rPr>
          <w:b/>
        </w:rPr>
        <w:t>.00 + pelo correio: $</w:t>
      </w:r>
      <w:r>
        <w:rPr>
          <w:b/>
        </w:rPr>
        <w:t>1,060</w:t>
      </w:r>
      <w:r w:rsidRPr="00EC6760">
        <w:rPr>
          <w:b/>
        </w:rPr>
        <w:t>.00</w:t>
      </w:r>
    </w:p>
    <w:p w:rsidR="00A25B82" w:rsidRPr="00EC6760" w:rsidRDefault="00A25B82" w:rsidP="00A25B82">
      <w:pPr>
        <w:pStyle w:val="NoSpacing"/>
        <w:rPr>
          <w:b/>
        </w:rPr>
      </w:pPr>
      <w:r w:rsidRPr="00EC6760">
        <w:rPr>
          <w:b/>
        </w:rPr>
        <w:t>Muito obrigado a todos pela vossa generosidade e sacrifício!</w:t>
      </w:r>
    </w:p>
    <w:p w:rsidR="00A25B82" w:rsidRDefault="00A25B82" w:rsidP="00A25B82">
      <w:pPr>
        <w:pStyle w:val="NoSpacing"/>
      </w:pPr>
      <w:r>
        <w:t>---------------------------------------------------------------------</w:t>
      </w:r>
    </w:p>
    <w:p w:rsidR="00A25B82" w:rsidRPr="00D665A7" w:rsidRDefault="00A25B82" w:rsidP="00A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A7">
        <w:rPr>
          <w:rFonts w:ascii="Calibri" w:eastAsia="Times New Roman" w:hAnsi="Calibri" w:cs="Times New Roman"/>
          <w:b/>
          <w:bCs/>
          <w:color w:val="000000"/>
        </w:rPr>
        <w:t>Intenção do Papa Francisco para o mês de Janeiro:</w:t>
      </w:r>
    </w:p>
    <w:p w:rsidR="00A25B82" w:rsidRPr="00D665A7" w:rsidRDefault="00A25B82" w:rsidP="00A2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A7">
        <w:rPr>
          <w:rFonts w:ascii="Calibri" w:eastAsia="Times New Roman" w:hAnsi="Calibri" w:cs="Times New Roman"/>
          <w:b/>
          <w:bCs/>
          <w:color w:val="000000"/>
        </w:rPr>
        <w:t>Pela evangelização: Minorias religiosas na Ásia</w:t>
      </w:r>
    </w:p>
    <w:p w:rsidR="00A25B82" w:rsidRPr="00D665A7" w:rsidRDefault="00A25B82" w:rsidP="00A2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5A7">
        <w:rPr>
          <w:rFonts w:ascii="Calibri" w:eastAsia="Times New Roman" w:hAnsi="Calibri" w:cs="Times New Roman"/>
          <w:color w:val="000000"/>
        </w:rPr>
        <w:t>Para que, nos países asiáticos, os cristãos, bem como as outras minorias religiosas, possam viver a sua fé com toda a liberdade. </w:t>
      </w:r>
    </w:p>
    <w:p w:rsidR="00A25B82" w:rsidRPr="004347FD" w:rsidRDefault="00A25B82" w:rsidP="00A25B82">
      <w:pPr>
        <w:pStyle w:val="NoSpacing"/>
        <w:jc w:val="center"/>
        <w:rPr>
          <w:b/>
        </w:rPr>
      </w:pPr>
      <w:r w:rsidRPr="004347FD">
        <w:rPr>
          <w:b/>
        </w:rPr>
        <w:lastRenderedPageBreak/>
        <w:t>O CHAMADO À CONVERSÃO E A PERSPECTIVA DA ETERNIDADE</w:t>
      </w:r>
    </w:p>
    <w:p w:rsidR="00A25B82" w:rsidRDefault="00A25B82" w:rsidP="00A25B82">
      <w:pPr>
        <w:pStyle w:val="NoSpacing"/>
        <w:jc w:val="both"/>
      </w:pPr>
    </w:p>
    <w:p w:rsidR="00A25B82" w:rsidRDefault="00A25B82" w:rsidP="00A25B82">
      <w:pPr>
        <w:pStyle w:val="NoSpacing"/>
        <w:jc w:val="both"/>
      </w:pPr>
      <w:r>
        <w:t xml:space="preserve">Converter-se significa mudar de vida, tomar um rumo di­ferente do que vinha sendo seguido, tal como fizeram os ninivi­tas ante a pregação de Jonas. Converter-se significa sair de uma situação materialista, naturalista e humana, para assumir uma postura angélica, sobrenatural e divina; esquecer os problemas banais para fixar-se numa </w:t>
      </w:r>
      <w:proofErr w:type="spellStart"/>
      <w:r>
        <w:t>perspectiva</w:t>
      </w:r>
      <w:proofErr w:type="spellEnd"/>
      <w:r>
        <w:t xml:space="preserve"> nova, não mais a do tem­po, mas a da eternidade, isto é, a do Reino de Deus. A quem de nós foi revelado o momento da morte? Nem sequer alguém muito jovem sabe se durará longos anos…</w:t>
      </w:r>
    </w:p>
    <w:p w:rsidR="00A25B82" w:rsidRDefault="00A25B82" w:rsidP="00A25B82">
      <w:pPr>
        <w:pStyle w:val="NoSpacing"/>
        <w:jc w:val="both"/>
      </w:pPr>
    </w:p>
    <w:p w:rsidR="00A25B82" w:rsidRDefault="00A25B82" w:rsidP="00A25B82">
      <w:pPr>
        <w:pStyle w:val="NoSpacing"/>
        <w:jc w:val="both"/>
      </w:pPr>
      <w:r>
        <w:t xml:space="preserve">Quando recebemos o Batismo, passamos da condição de puras criaturas humanas à de filhos de Deus. No instante em que as águas batismais caíram sobre nossas cabeças, todos os pe­cados que pudéssemos haver cometido, se fomos batizados de­pois de adultos, foram perdoados ― inclusive os piores crimes ― e a nossa alma foi revestida de uma branca túnica. É neste estado que devemos mantê-la durante a vida inteira; e se vier a acontecer que um pedaço desta veste da inocência fique preso numa cerca ou seja ela manchada pela lama, basta um exame de consciência coroado por um pedido de perdão e a absolvição sacramental para que seja restaurada. O importante é conser­vá-la sempre alva, porque a qualquer hora ― até mesmo no dia de hoje! ― </w:t>
      </w:r>
      <w:proofErr w:type="gramStart"/>
      <w:r>
        <w:t>podemos</w:t>
      </w:r>
      <w:proofErr w:type="gramEnd"/>
      <w:r>
        <w:t xml:space="preserve"> ser chamados a prestar contas e, sem esta prerrogativa, não seremos aceitos no Reino de Deus. Eis o que a Liturgia recorda com as palavras: “O tempo já se completou e o Reino de Deus está próximo”.</w:t>
      </w:r>
    </w:p>
    <w:p w:rsidR="00A25B82" w:rsidRDefault="00A25B82" w:rsidP="00A25B82">
      <w:pPr>
        <w:pStyle w:val="NoSpacing"/>
        <w:jc w:val="both"/>
      </w:pPr>
    </w:p>
    <w:p w:rsidR="00A25B82" w:rsidRDefault="00A25B82" w:rsidP="00A25B82">
      <w:pPr>
        <w:pStyle w:val="NoSpacing"/>
        <w:jc w:val="both"/>
      </w:pPr>
      <w:r>
        <w:t>Assim surge, no 3º Domingo do Tempo Comum, esta criatura de Deus: o tempo. E uma vez que a seus olhos o tempo não existe, porque tudo é presente, enquanto filhos de Deus nós somos convidados a viver em função da eternidade.</w:t>
      </w:r>
    </w:p>
    <w:p w:rsidR="00A25B82" w:rsidRDefault="00A25B82" w:rsidP="00A25B82">
      <w:pPr>
        <w:pStyle w:val="NoSpacing"/>
        <w:jc w:val="both"/>
      </w:pPr>
    </w:p>
    <w:p w:rsidR="00A25B82" w:rsidRDefault="00A25B82" w:rsidP="00A25B82"/>
    <w:p w:rsidR="00A25B82" w:rsidRDefault="00C007AF" w:rsidP="00A25B82">
      <w:r>
        <w:t xml:space="preserve"> </w:t>
      </w:r>
      <w:bookmarkStart w:id="0" w:name="_GoBack"/>
      <w:bookmarkEnd w:id="0"/>
    </w:p>
    <w:p w:rsidR="00A25B82" w:rsidRDefault="00A25B82" w:rsidP="00A25B82"/>
    <w:p w:rsidR="00A25B82" w:rsidRDefault="00A25B82" w:rsidP="00A25B82"/>
    <w:p w:rsidR="00A25B82" w:rsidRPr="009823BB" w:rsidRDefault="00A25B82" w:rsidP="009823BB">
      <w:pPr>
        <w:pStyle w:val="NoSpacing"/>
        <w:rPr>
          <w:sz w:val="21"/>
          <w:szCs w:val="21"/>
        </w:rPr>
      </w:pPr>
    </w:p>
    <w:sectPr w:rsidR="00A25B82" w:rsidRPr="009823BB" w:rsidSect="00A37165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5"/>
    <w:rsid w:val="00035517"/>
    <w:rsid w:val="000E2E8E"/>
    <w:rsid w:val="00602DA1"/>
    <w:rsid w:val="0068291D"/>
    <w:rsid w:val="009823BB"/>
    <w:rsid w:val="00A25B82"/>
    <w:rsid w:val="00A37165"/>
    <w:rsid w:val="00A45506"/>
    <w:rsid w:val="00C007AF"/>
    <w:rsid w:val="00C31593"/>
    <w:rsid w:val="00D7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1D2E3-4895-4679-9383-D685F6B1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65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165"/>
    <w:pPr>
      <w:spacing w:after="0" w:line="240" w:lineRule="auto"/>
    </w:pPr>
    <w:rPr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AF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4</cp:revision>
  <cp:lastPrinted>2018-01-17T16:25:00Z</cp:lastPrinted>
  <dcterms:created xsi:type="dcterms:W3CDTF">2018-01-12T18:10:00Z</dcterms:created>
  <dcterms:modified xsi:type="dcterms:W3CDTF">2018-01-17T20:21:00Z</dcterms:modified>
</cp:coreProperties>
</file>