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E3" w:rsidRDefault="00DA36E3" w:rsidP="00DA36E3">
      <w:pPr>
        <w:spacing w:after="0" w:line="24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CFB633D" wp14:editId="131ADE4D">
            <wp:simplePos x="0" y="0"/>
            <wp:positionH relativeFrom="column">
              <wp:posOffset>2127250</wp:posOffset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181" y="21420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Para qualquer informação por favor contacte o escritório da nossa paróquia: 732- 254-1800 linha 15 em Português.</w:t>
      </w:r>
    </w:p>
    <w:p w:rsidR="00DA36E3" w:rsidRDefault="00DA36E3" w:rsidP="00DA36E3">
      <w:pPr>
        <w:pBdr>
          <w:bottom w:val="single" w:sz="6" w:space="1" w:color="auto"/>
        </w:pBdr>
        <w:spacing w:after="0" w:line="240" w:lineRule="auto"/>
        <w:jc w:val="both"/>
      </w:pPr>
      <w:r>
        <w:t>A secretaria Humbelina estará no escritório da paróquia para atender em Português, nas segundas-feiras e quartas-feiras, das 9:00 AM-3:00 PM e sextas-feiras das 9:00AM-2:00PM.</w:t>
      </w:r>
    </w:p>
    <w:p w:rsidR="00DA36E3" w:rsidRDefault="00DA36E3" w:rsidP="00DA36E3">
      <w:pPr>
        <w:pStyle w:val="NoSpacing"/>
        <w:jc w:val="both"/>
        <w:rPr>
          <w:b/>
        </w:rPr>
      </w:pPr>
      <w:r>
        <w:rPr>
          <w:b/>
        </w:rPr>
        <w:t>GRUPOS E MINISTÉRIOS NA NOSSA COMUNIDADE</w:t>
      </w:r>
    </w:p>
    <w:p w:rsidR="00DA36E3" w:rsidRPr="00DA36E3" w:rsidRDefault="00DA36E3" w:rsidP="00DA36E3">
      <w:pPr>
        <w:pStyle w:val="NoSpacing"/>
        <w:jc w:val="both"/>
        <w:rPr>
          <w:b/>
          <w:i/>
        </w:rPr>
      </w:pPr>
      <w:r>
        <w:t xml:space="preserve">Todos somos convidados a participar e fazer parte destes grupos! Assim poderemos continuar a ser uma comunidade vibrante, mostrando o que há em nos’ de melhor para oferecer com a nossa diversidade e costumes diferentes. </w:t>
      </w:r>
      <w:r>
        <w:rPr>
          <w:i/>
        </w:rPr>
        <w:t>Neste boletim destacaremos o</w:t>
      </w:r>
      <w:r>
        <w:rPr>
          <w:i/>
        </w:rPr>
        <w:t xml:space="preserve"> </w:t>
      </w:r>
      <w:r w:rsidRPr="00DA36E3">
        <w:rPr>
          <w:b/>
          <w:sz w:val="20"/>
          <w:szCs w:val="20"/>
        </w:rPr>
        <w:t xml:space="preserve">Ministério </w:t>
      </w:r>
      <w:r w:rsidRPr="00DA36E3">
        <w:rPr>
          <w:b/>
          <w:i/>
        </w:rPr>
        <w:t>do Apoio Social.</w:t>
      </w:r>
    </w:p>
    <w:p w:rsidR="00DA36E3" w:rsidRPr="00DA36E3" w:rsidRDefault="00DA36E3" w:rsidP="00DA36E3">
      <w:pPr>
        <w:spacing w:after="0" w:line="240" w:lineRule="auto"/>
        <w:jc w:val="both"/>
      </w:pPr>
      <w:r w:rsidRPr="00DA36E3">
        <w:t>“Se não tiver caridade nada sou” (1 Cor 13, 2)</w:t>
      </w:r>
    </w:p>
    <w:p w:rsidR="00DA36E3" w:rsidRPr="00DA36E3" w:rsidRDefault="00DA36E3" w:rsidP="00DA36E3">
      <w:pPr>
        <w:spacing w:after="0" w:line="240" w:lineRule="auto"/>
        <w:jc w:val="both"/>
      </w:pPr>
      <w:r w:rsidRPr="00DA36E3">
        <w:t xml:space="preserve">A nossa comunidade tem um </w:t>
      </w:r>
      <w:r w:rsidRPr="00DA36E3">
        <w:rPr>
          <w:b/>
        </w:rPr>
        <w:t>Grupo de Apoio Social</w:t>
      </w:r>
      <w:r w:rsidRPr="00DA36E3">
        <w:t xml:space="preserve"> que ao longo dos anos tem ajudado algumas famílias mais carentes da nossa comunidade. Prestam ajuda em forma de ofertas de alimentação, agasalho, e também quando tem fundos suficientes ajudam a pagar as contas dos serviços de utilidade como por exemplo, eletricidade, gaz, agua. Além de assistência material, também tentam encaminhar as famílias necessitadas a organizações maiores que possam oferecer ajuda que necessitam. O Ministério angaria fundos para ajudar os mais carentes, através de coletas no primeiro sábado e domingo do mês e alguns eventos durante o ano. </w:t>
      </w:r>
    </w:p>
    <w:p w:rsidR="00DA36E3" w:rsidRPr="00DA36E3" w:rsidRDefault="00DA36E3" w:rsidP="00DA36E3">
      <w:pPr>
        <w:spacing w:after="0" w:line="240" w:lineRule="auto"/>
        <w:jc w:val="both"/>
      </w:pPr>
      <w:r w:rsidRPr="00DA36E3">
        <w:t>Entre as qualidades requeridas para o trabalho voluntário, salientam-se o espírito de serviço, a disponibilidade para os outros, a solidariedade, o sentido de responsabilidade e do trabalho em equipa. A nossa comunidade de língua Portuguesa tem tido pessoas dedicadas a este muito importante Ministério. Que Deus os abençoe abundantemente por tudo o que têm feito e continuam a fazer pelos mais carentes! Quem estiver interessado em fazer parte deste Ministério por favor dirija-se ao Sr. Manuel Labrego.</w:t>
      </w:r>
    </w:p>
    <w:p w:rsidR="00E668C2" w:rsidRDefault="00DA36E3" w:rsidP="00991809">
      <w:pPr>
        <w:pStyle w:val="NoSpacing"/>
      </w:pPr>
      <w:r>
        <w:t>---------------------------------------------------------------------</w:t>
      </w:r>
    </w:p>
    <w:p w:rsidR="00991809" w:rsidRPr="00991809" w:rsidRDefault="00991809" w:rsidP="00991809">
      <w:pPr>
        <w:spacing w:after="0" w:line="240" w:lineRule="auto"/>
        <w:jc w:val="both"/>
      </w:pPr>
      <w:r w:rsidRPr="00991809">
        <w:rPr>
          <w:b/>
        </w:rPr>
        <w:t>Angariação de Fundos para a Festa de Aniversario da paróquia</w:t>
      </w:r>
      <w:r w:rsidRPr="00991809">
        <w:t xml:space="preserve">- Rifas 50/50 estão a’ venda no escritório por $10.00 cada </w:t>
      </w:r>
      <w:proofErr w:type="gramStart"/>
      <w:r w:rsidRPr="00991809">
        <w:t>ticket</w:t>
      </w:r>
      <w:proofErr w:type="gramEnd"/>
      <w:r w:rsidR="001E7902">
        <w:t>,</w:t>
      </w:r>
      <w:r w:rsidRPr="00991809">
        <w:t xml:space="preserve"> para angariar fundos para a Festa de Aniversario da Paroquia Corpus Christi. </w:t>
      </w:r>
    </w:p>
    <w:p w:rsidR="00A80214" w:rsidRPr="009070F4" w:rsidRDefault="00A80214" w:rsidP="00A80214">
      <w:pPr>
        <w:jc w:val="both"/>
      </w:pPr>
      <w:r>
        <w:rPr>
          <w:b/>
        </w:rPr>
        <w:lastRenderedPageBreak/>
        <w:t>VIA-SACRA</w:t>
      </w:r>
      <w:r>
        <w:t xml:space="preserve"> </w:t>
      </w:r>
    </w:p>
    <w:p w:rsidR="00A80214" w:rsidRDefault="00A80214" w:rsidP="00A8021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sz w:val="21"/>
          <w:szCs w:val="21"/>
        </w:rPr>
        <w:t xml:space="preserve">Durante esta Quaresma teremos a oportunidade de participar na Via Sacra nas quartas-feiras as 7:00 PM com a Missa, e também nas sextas-feiras como do costume, mas sem Missa, com a exceção da 1ª sexta-feira do mês que será celebrada a Missa como do costume. Em cada sexta-feira haverá um grupo responsável pela condução da Via Sacra que terá lugar na Igreja as 8:00 PM. O esquema dos grupos e’ o seguinte: </w:t>
      </w:r>
    </w:p>
    <w:p w:rsidR="00A80214" w:rsidRPr="009070F4" w:rsidRDefault="00A80214" w:rsidP="00A80214">
      <w:pPr>
        <w:pStyle w:val="NoSpacing"/>
        <w:jc w:val="both"/>
        <w:rPr>
          <w:rFonts w:eastAsiaTheme="minorHAnsi"/>
        </w:rPr>
      </w:pPr>
      <w:r>
        <w:t xml:space="preserve"> </w:t>
      </w:r>
    </w:p>
    <w:p w:rsidR="00A80214" w:rsidRDefault="00A80214" w:rsidP="00A80214">
      <w:pPr>
        <w:pStyle w:val="NoSpacing"/>
        <w:jc w:val="both"/>
      </w:pPr>
      <w:r>
        <w:t xml:space="preserve">23 </w:t>
      </w:r>
      <w:proofErr w:type="gramStart"/>
      <w:r>
        <w:t>de</w:t>
      </w:r>
      <w:proofErr w:type="gramEnd"/>
      <w:r>
        <w:t xml:space="preserve"> Março-Catequese </w:t>
      </w:r>
    </w:p>
    <w:p w:rsidR="00A80214" w:rsidRDefault="00A80214" w:rsidP="00A80214">
      <w:pPr>
        <w:pStyle w:val="NoSpacing"/>
        <w:jc w:val="both"/>
      </w:pPr>
      <w:r>
        <w:t xml:space="preserve">30 </w:t>
      </w:r>
      <w:proofErr w:type="gramStart"/>
      <w:r>
        <w:t>de</w:t>
      </w:r>
      <w:proofErr w:type="gramEnd"/>
      <w:r>
        <w:t xml:space="preserve"> Março (Sexta-Feira da Paixão)-Grupo dos Jovens </w:t>
      </w:r>
    </w:p>
    <w:p w:rsidR="00A80214" w:rsidRDefault="00A80214" w:rsidP="00DA36E3">
      <w:pPr>
        <w:jc w:val="both"/>
      </w:pPr>
      <w:r>
        <w:t>---------------------------------------------------------------------</w:t>
      </w:r>
    </w:p>
    <w:p w:rsidR="00991809" w:rsidRPr="00991809" w:rsidRDefault="00991809" w:rsidP="00991809">
      <w:pPr>
        <w:jc w:val="both"/>
        <w:rPr>
          <w:b/>
          <w:bCs/>
          <w:lang w:val="pt-BR"/>
        </w:rPr>
      </w:pPr>
      <w:r w:rsidRPr="00991809">
        <w:rPr>
          <w:b/>
          <w:bCs/>
          <w:lang w:val="pt-BR"/>
        </w:rPr>
        <w:t>Oração a São José</w:t>
      </w:r>
    </w:p>
    <w:p w:rsidR="00991809" w:rsidRDefault="00991809" w:rsidP="00991809">
      <w:pPr>
        <w:pStyle w:val="NoSpacing"/>
        <w:jc w:val="both"/>
        <w:rPr>
          <w:lang w:val="pt-BR"/>
        </w:rPr>
      </w:pPr>
      <w:r w:rsidRPr="00991809">
        <w:rPr>
          <w:lang w:val="pt-BR"/>
        </w:rPr>
        <w:t>A vós, S. José, recorremos em nossa tribulação e, depois de ter implorado o auxílio de Vossa Santíssima Esposa, cheios de confiança solicitamos também o Vosso patrocínio. Por este laço sagrado de caridade que Vos uniu à Virgem Imaculada Mãe de Deus, e pelo amor paternal que tivestes ao Menino Jesus, ardentemente Vos suplicamos que lanceis um olhar benigno para a herança que Jesus Cristo conquistou com seu Sangue, e nos socorrais em nossas necessidades com o Vosso auxílio e poder. Protegei, ó Guarda providente da Divina Família, a raça eleita de Jesus Cristo. Afastai para longe de nós, ó Pai amantíssimo, a peste do erro e do vício. Assisti-nos do alto do céu, ó nosso fortíssimo sustentáculo, na luta contra o poder das trevas; e assim como outrora salvastes da morte a vida ameaçada do Menino Jesus, assim também defendei agora a Santa Igreja de Deus contra as ciladas de seus inimigos e contra toda adversidade. Amparai a cada um de nós com o Vosso constante patrocínio a fim de que, a Vosso exemplo e sustentados por Vosso auxílio, possamos viver virtuosamente, morrer piedosamente e obter no céu a eterna bem-aventurança. Amém.</w:t>
      </w:r>
      <w:r>
        <w:rPr>
          <w:lang w:val="pt-BR"/>
        </w:rPr>
        <w:t xml:space="preserve"> </w:t>
      </w:r>
    </w:p>
    <w:p w:rsidR="00991809" w:rsidRDefault="00991809" w:rsidP="00991809">
      <w:pPr>
        <w:pStyle w:val="NoSpacing"/>
        <w:rPr>
          <w:lang w:val="pt-BR"/>
        </w:rPr>
      </w:pPr>
      <w:r>
        <w:rPr>
          <w:lang w:val="pt-BR"/>
        </w:rPr>
        <w:t>---------------------------------------------------------------------</w:t>
      </w:r>
    </w:p>
    <w:p w:rsidR="00991809" w:rsidRPr="00991809" w:rsidRDefault="00991809" w:rsidP="00991809">
      <w:pPr>
        <w:pStyle w:val="NoSpacing"/>
        <w:jc w:val="both"/>
      </w:pPr>
      <w:r w:rsidRPr="00991809">
        <w:rPr>
          <w:b/>
        </w:rPr>
        <w:t>Nossa Despensa de Tempo, Talento, &amp; Tesouro</w:t>
      </w:r>
    </w:p>
    <w:p w:rsidR="00991809" w:rsidRPr="00991809" w:rsidRDefault="00406C4E" w:rsidP="00991809">
      <w:pPr>
        <w:pStyle w:val="NoSpacing"/>
        <w:jc w:val="both"/>
        <w:rPr>
          <w:b/>
        </w:rPr>
      </w:pPr>
      <w:r>
        <w:rPr>
          <w:b/>
        </w:rPr>
        <w:t>Ofertório de 10 e 11</w:t>
      </w:r>
      <w:r w:rsidR="00991809" w:rsidRPr="00991809">
        <w:rPr>
          <w:b/>
        </w:rPr>
        <w:t xml:space="preserve"> de Março 2018</w:t>
      </w:r>
    </w:p>
    <w:p w:rsidR="00991809" w:rsidRPr="00991809" w:rsidRDefault="00406C4E" w:rsidP="00991809">
      <w:pPr>
        <w:pStyle w:val="NoSpacing"/>
        <w:jc w:val="both"/>
        <w:rPr>
          <w:b/>
        </w:rPr>
      </w:pPr>
      <w:r>
        <w:rPr>
          <w:b/>
        </w:rPr>
        <w:t>Coleta: $6,091.00 + pelo correio: $685</w:t>
      </w:r>
      <w:r w:rsidR="00991809" w:rsidRPr="00991809">
        <w:rPr>
          <w:b/>
        </w:rPr>
        <w:t>.00</w:t>
      </w:r>
    </w:p>
    <w:p w:rsidR="00991809" w:rsidRDefault="00991809" w:rsidP="00991809">
      <w:pPr>
        <w:pStyle w:val="NoSpacing"/>
        <w:jc w:val="both"/>
        <w:rPr>
          <w:b/>
        </w:rPr>
      </w:pPr>
      <w:r w:rsidRPr="00991809">
        <w:rPr>
          <w:b/>
        </w:rPr>
        <w:t>Muito obrigado a todos pela vossa generosidade e sacrifício!</w:t>
      </w:r>
    </w:p>
    <w:p w:rsidR="00475216" w:rsidRPr="00475216" w:rsidRDefault="00475216" w:rsidP="00475216">
      <w:pPr>
        <w:spacing w:after="0" w:line="240" w:lineRule="auto"/>
      </w:pPr>
      <w:r w:rsidRPr="00475216"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64E402C" wp14:editId="3300C335">
            <wp:simplePos x="0" y="0"/>
            <wp:positionH relativeFrom="column">
              <wp:posOffset>1950720</wp:posOffset>
            </wp:positionH>
            <wp:positionV relativeFrom="paragraph">
              <wp:posOffset>635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216">
        <w:rPr>
          <w:b/>
        </w:rPr>
        <w:t>INTENÇÕES DAS MISSAS</w:t>
      </w:r>
    </w:p>
    <w:p w:rsidR="00794665" w:rsidRPr="00794665" w:rsidRDefault="006665FD" w:rsidP="00794665">
      <w:pPr>
        <w:spacing w:after="0" w:line="240" w:lineRule="auto"/>
        <w:jc w:val="both"/>
        <w:rPr>
          <w:b/>
        </w:rPr>
      </w:pPr>
      <w:r>
        <w:t>+Sábado 17</w:t>
      </w:r>
      <w:r w:rsidR="00475216" w:rsidRPr="00475216">
        <w:t xml:space="preserve"> de Março</w:t>
      </w:r>
      <w:r>
        <w:rPr>
          <w:b/>
        </w:rPr>
        <w:t xml:space="preserve">- </w:t>
      </w:r>
      <w:r w:rsidR="00794665" w:rsidRPr="00794665">
        <w:rPr>
          <w:b/>
        </w:rPr>
        <w:t>Alzira Roque e esposo e rezemos por Armando Mirassol</w:t>
      </w:r>
    </w:p>
    <w:p w:rsidR="00475216" w:rsidRPr="00475216" w:rsidRDefault="00794665" w:rsidP="00475216">
      <w:pPr>
        <w:spacing w:after="0" w:line="240" w:lineRule="auto"/>
        <w:jc w:val="both"/>
        <w:rPr>
          <w:b/>
        </w:rPr>
      </w:pPr>
      <w:r>
        <w:t>+Domingo 18</w:t>
      </w:r>
      <w:r w:rsidR="00475216" w:rsidRPr="00475216">
        <w:t xml:space="preserve"> de Março</w:t>
      </w:r>
      <w:r>
        <w:rPr>
          <w:b/>
        </w:rPr>
        <w:t>- João dos Santos Parracho e rezemos por La-Salete Nogueira, Maria Amelia Nunes,</w:t>
      </w:r>
      <w:r w:rsidR="00475216" w:rsidRPr="00475216">
        <w:rPr>
          <w:b/>
        </w:rPr>
        <w:t xml:space="preserve"> Armando Alves e família e Silvino Teco e família</w:t>
      </w:r>
    </w:p>
    <w:p w:rsidR="00475216" w:rsidRPr="00475216" w:rsidRDefault="00794665" w:rsidP="00475216">
      <w:pPr>
        <w:spacing w:after="0" w:line="240" w:lineRule="auto"/>
        <w:jc w:val="both"/>
        <w:rPr>
          <w:b/>
        </w:rPr>
      </w:pPr>
      <w:r>
        <w:t>+Quarta-feira 21</w:t>
      </w:r>
      <w:r w:rsidR="00475216" w:rsidRPr="00475216">
        <w:t xml:space="preserve"> de Março</w:t>
      </w:r>
      <w:r w:rsidR="00475216" w:rsidRPr="00475216">
        <w:rPr>
          <w:b/>
        </w:rPr>
        <w:t xml:space="preserve">- </w:t>
      </w:r>
      <w:r>
        <w:rPr>
          <w:b/>
        </w:rPr>
        <w:t>João Capela e rezemos por José Zargo</w:t>
      </w:r>
    </w:p>
    <w:p w:rsidR="00475216" w:rsidRPr="00475216" w:rsidRDefault="00475216" w:rsidP="00475216">
      <w:pPr>
        <w:spacing w:after="0" w:line="240" w:lineRule="auto"/>
        <w:jc w:val="both"/>
        <w:rPr>
          <w:b/>
        </w:rPr>
      </w:pPr>
      <w:r w:rsidRPr="00475216">
        <w:t>+Sá</w:t>
      </w:r>
      <w:r w:rsidR="00794665">
        <w:t>bado 24</w:t>
      </w:r>
      <w:r w:rsidRPr="00475216">
        <w:t xml:space="preserve"> de Março</w:t>
      </w:r>
      <w:r w:rsidRPr="00475216">
        <w:rPr>
          <w:b/>
        </w:rPr>
        <w:t xml:space="preserve">- </w:t>
      </w:r>
      <w:r w:rsidR="00794665">
        <w:rPr>
          <w:b/>
        </w:rPr>
        <w:t>Paulo Martins e rezemos por Armando Mirassol</w:t>
      </w:r>
    </w:p>
    <w:p w:rsidR="00475216" w:rsidRPr="00475216" w:rsidRDefault="00475216" w:rsidP="00475216">
      <w:pPr>
        <w:jc w:val="both"/>
        <w:rPr>
          <w:b/>
        </w:rPr>
      </w:pPr>
      <w:r w:rsidRPr="00475216">
        <w:rPr>
          <w:b/>
        </w:rPr>
        <w:t>---------------------------------------------------------------------</w:t>
      </w:r>
    </w:p>
    <w:p w:rsidR="00475216" w:rsidRPr="00475216" w:rsidRDefault="00475216" w:rsidP="00475216">
      <w:pPr>
        <w:jc w:val="both"/>
        <w:rPr>
          <w:b/>
        </w:rPr>
      </w:pPr>
      <w:r w:rsidRPr="00475216">
        <w:rPr>
          <w:b/>
        </w:rPr>
        <w:t xml:space="preserve">ALGUNS MODOS DE HONRAR OS NOSSOS FALECIDOS </w:t>
      </w:r>
    </w:p>
    <w:p w:rsidR="00475216" w:rsidRDefault="00475216" w:rsidP="006665FD">
      <w:pPr>
        <w:jc w:val="both"/>
      </w:pPr>
      <w:r w:rsidRPr="00475216">
        <w:t>Algumas pessoas também gostam de honrar os seus entes-queridos falecidos oferecendo velas ou flores pa</w:t>
      </w:r>
      <w:r w:rsidR="006665FD">
        <w:t>ra a Igreja. Isto não deve tomar</w:t>
      </w:r>
      <w:r w:rsidRPr="00475216">
        <w:t xml:space="preserve"> o lugar de oferecer Missas pela intenção do defunto, mas e’ uma maneira de honrar o falecido: Velas do sacrário -$25, Vela de Nossa Senhora- $25, Velas do altar-$35, as Oferendas (pão e vinho para serem consagrados) - $25, flores para o altar-$35. (velas, oferendas e flores serão oferecidas por uma semana). Inscrição do falecido na Sociedade Memorial de Defuntos todos as primeiras segundas-feiras de cada mês durante a Missa das 7:30AM: esta inscrição será oferecida durante um ano por 12 meses seguidos e o custo e’ $50.00. Se alguém estiver interessado em fazer este tipo de oferta para a Igreja honrando os seus falecidos, por favor visite o escritório. </w:t>
      </w:r>
    </w:p>
    <w:p w:rsidR="006665FD" w:rsidRDefault="006665FD" w:rsidP="006665FD">
      <w:pPr>
        <w:pStyle w:val="NoSpacing"/>
        <w:jc w:val="both"/>
      </w:pPr>
      <w:r>
        <w:t>---------------------------------------------------------------------</w:t>
      </w:r>
    </w:p>
    <w:p w:rsidR="006665FD" w:rsidRPr="006665FD" w:rsidRDefault="006665FD" w:rsidP="006665FD">
      <w:pPr>
        <w:pStyle w:val="NoSpacing"/>
        <w:jc w:val="both"/>
      </w:pPr>
      <w:r w:rsidRPr="006665FD">
        <w:rPr>
          <w:b/>
          <w:lang w:val="pt-BR"/>
        </w:rPr>
        <w:t>INTEN</w:t>
      </w:r>
      <w:r w:rsidRPr="006665FD">
        <w:rPr>
          <w:b/>
        </w:rPr>
        <w:t>Ç</w:t>
      </w:r>
      <w:r w:rsidRPr="006665FD">
        <w:rPr>
          <w:b/>
          <w:lang w:val="pt-BR"/>
        </w:rPr>
        <w:t>OES DO PAPA FRANCISCO PARA O MÊS DE MARÇO</w:t>
      </w:r>
      <w:r w:rsidRPr="006665FD">
        <w:rPr>
          <w:lang w:val="pt-BR"/>
        </w:rPr>
        <w:t xml:space="preserve"> </w:t>
      </w:r>
    </w:p>
    <w:p w:rsidR="006665FD" w:rsidRPr="006665FD" w:rsidRDefault="006665FD" w:rsidP="006665FD">
      <w:pPr>
        <w:pStyle w:val="NoSpacing"/>
        <w:jc w:val="both"/>
        <w:rPr>
          <w:bCs/>
        </w:rPr>
      </w:pPr>
      <w:r w:rsidRPr="006665FD">
        <w:t xml:space="preserve">Pela evangelização: </w:t>
      </w:r>
      <w:r w:rsidRPr="006665FD">
        <w:rPr>
          <w:bCs/>
        </w:rPr>
        <w:t>Formação para o discernimento espiritual</w:t>
      </w:r>
    </w:p>
    <w:p w:rsidR="006665FD" w:rsidRPr="006665FD" w:rsidRDefault="006665FD" w:rsidP="006665FD">
      <w:pPr>
        <w:pStyle w:val="NoSpacing"/>
        <w:jc w:val="both"/>
      </w:pPr>
      <w:r w:rsidRPr="006665FD">
        <w:t xml:space="preserve">Para que toda a Igreja reconheça a urgência da formação para o discernimento espiritual, a nível pessoal e comunitário. </w:t>
      </w:r>
    </w:p>
    <w:p w:rsidR="006665FD" w:rsidRDefault="006665FD" w:rsidP="006665FD">
      <w:pPr>
        <w:pStyle w:val="NoSpacing"/>
        <w:jc w:val="both"/>
      </w:pPr>
      <w:r>
        <w:t>---------------------------------------------------------------------</w:t>
      </w:r>
    </w:p>
    <w:p w:rsidR="00C23607" w:rsidRDefault="00C23607" w:rsidP="006665FD">
      <w:pPr>
        <w:pStyle w:val="NoSpacing"/>
        <w:jc w:val="both"/>
      </w:pPr>
    </w:p>
    <w:p w:rsidR="006665FD" w:rsidRDefault="006665FD" w:rsidP="006665FD">
      <w:pPr>
        <w:pStyle w:val="NoSpacing"/>
        <w:jc w:val="both"/>
      </w:pPr>
    </w:p>
    <w:p w:rsidR="006665FD" w:rsidRDefault="006665FD" w:rsidP="006665FD">
      <w:pPr>
        <w:pStyle w:val="NoSpacing"/>
        <w:jc w:val="both"/>
      </w:pPr>
    </w:p>
    <w:p w:rsidR="00202682" w:rsidRPr="00882867" w:rsidRDefault="00882867" w:rsidP="006665FD">
      <w:pPr>
        <w:pStyle w:val="NoSpacing"/>
        <w:jc w:val="both"/>
        <w:rPr>
          <w:b/>
        </w:rPr>
      </w:pPr>
      <w:r w:rsidRPr="00882867">
        <w:rPr>
          <w:b/>
        </w:rPr>
        <w:lastRenderedPageBreak/>
        <w:t>ALMOÇO ANUAL DE DIA DE RAMOS</w:t>
      </w:r>
    </w:p>
    <w:p w:rsidR="00202682" w:rsidRDefault="00F94A01" w:rsidP="006665FD">
      <w:pPr>
        <w:pStyle w:val="NoSpacing"/>
        <w:jc w:val="both"/>
      </w:pPr>
      <w:r>
        <w:t>Como já foi anunciado, a</w:t>
      </w:r>
      <w:r w:rsidR="00202682">
        <w:t xml:space="preserve"> </w:t>
      </w:r>
      <w:r w:rsidR="00050414">
        <w:t xml:space="preserve">nossa </w:t>
      </w:r>
      <w:r w:rsidR="00202682">
        <w:t xml:space="preserve">festa anual do Dia de Ramos esta’ programada para </w:t>
      </w:r>
      <w:r>
        <w:t xml:space="preserve">o próximo domingo </w:t>
      </w:r>
      <w:r w:rsidR="00202682">
        <w:t xml:space="preserve">dia 25 de </w:t>
      </w:r>
      <w:r w:rsidR="00882867">
        <w:t>Março</w:t>
      </w:r>
      <w:r w:rsidR="00202682">
        <w:t xml:space="preserve"> no Clube </w:t>
      </w:r>
      <w:r w:rsidR="00882867">
        <w:t>Português</w:t>
      </w:r>
      <w:r w:rsidR="00202682">
        <w:t xml:space="preserve"> de </w:t>
      </w:r>
      <w:proofErr w:type="spellStart"/>
      <w:r w:rsidR="00202682">
        <w:t>South</w:t>
      </w:r>
      <w:proofErr w:type="spellEnd"/>
      <w:r w:rsidR="00202682">
        <w:t xml:space="preserve"> </w:t>
      </w:r>
      <w:proofErr w:type="spellStart"/>
      <w:r w:rsidR="00202682">
        <w:t>River</w:t>
      </w:r>
      <w:proofErr w:type="spellEnd"/>
      <w:r w:rsidR="00202682">
        <w:t xml:space="preserve"> a’ 1:00 PM. </w:t>
      </w:r>
      <w:r w:rsidR="00882867">
        <w:t>Será</w:t>
      </w:r>
      <w:r w:rsidR="00202682">
        <w:t xml:space="preserve"> servido pelo Restaurante Valença com Buffet variado, sopa, bebidas, sobremesa variada, café. </w:t>
      </w:r>
      <w:r w:rsidR="00882867">
        <w:t>Haverá</w:t>
      </w:r>
      <w:r w:rsidR="00202682">
        <w:t xml:space="preserve"> Musica ao Vivo. </w:t>
      </w:r>
      <w:r>
        <w:t xml:space="preserve">Convidem os vossos familiares e amigos! Contamos com a vossa presença! </w:t>
      </w:r>
    </w:p>
    <w:p w:rsidR="00202682" w:rsidRDefault="00202682" w:rsidP="006665FD">
      <w:pPr>
        <w:pStyle w:val="NoSpacing"/>
        <w:jc w:val="both"/>
      </w:pPr>
      <w:r>
        <w:t>O custo e’ de $50.00 por adulto, $20.00 por crianças de 6-12</w:t>
      </w:r>
      <w:r w:rsidR="00882867">
        <w:t xml:space="preserve"> anos e grátis por crianças de 1-5 anos. </w:t>
      </w:r>
    </w:p>
    <w:p w:rsidR="00882867" w:rsidRDefault="00F94A01" w:rsidP="006665FD">
      <w:pPr>
        <w:pStyle w:val="NoSpacing"/>
        <w:jc w:val="both"/>
      </w:pPr>
      <w:r>
        <w:t>Por favor façam as suas reservas</w:t>
      </w:r>
      <w:r w:rsidR="00882867">
        <w:t xml:space="preserve"> com qualquer uma pessoa indicada para darmos o número de pessoas ao restaurante</w:t>
      </w:r>
      <w:r w:rsidR="00050414">
        <w:t xml:space="preserve"> esta semana</w:t>
      </w:r>
      <w:r w:rsidR="00882867">
        <w:t xml:space="preserve">: São Zarco-Pereira 732-433-1778, Laurinda Gomes 732-254-0434, Ceu Santos 732-257-3180, </w:t>
      </w:r>
      <w:proofErr w:type="spellStart"/>
      <w:r w:rsidR="00882867">
        <w:t>Dalmo</w:t>
      </w:r>
      <w:proofErr w:type="spellEnd"/>
      <w:r w:rsidR="00882867">
        <w:t xml:space="preserve"> Coelho 732-421-2458, Teresinha Martins 732-390-8513, Victor Domingues 732-925-4837. Obrigado!</w:t>
      </w:r>
    </w:p>
    <w:p w:rsidR="00882867" w:rsidRPr="00202682" w:rsidRDefault="00882867" w:rsidP="006665FD">
      <w:pPr>
        <w:pStyle w:val="NoSpacing"/>
        <w:jc w:val="both"/>
      </w:pPr>
      <w:r>
        <w:t>---------------------------------------------------------------------</w:t>
      </w:r>
    </w:p>
    <w:p w:rsidR="00406C4E" w:rsidRPr="00406C4E" w:rsidRDefault="00406C4E" w:rsidP="00406C4E">
      <w:pPr>
        <w:jc w:val="both"/>
        <w:rPr>
          <w:b/>
        </w:rPr>
      </w:pPr>
      <w:r w:rsidRPr="00406C4E">
        <w:rPr>
          <w:b/>
        </w:rPr>
        <w:t>MARCAÇÃO DE BAPTISMOS</w:t>
      </w:r>
    </w:p>
    <w:p w:rsidR="00406C4E" w:rsidRPr="00406C4E" w:rsidRDefault="00406C4E" w:rsidP="00406C4E">
      <w:pPr>
        <w:jc w:val="both"/>
      </w:pPr>
      <w:r w:rsidRPr="00406C4E">
        <w:t xml:space="preserve">*A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406C4E">
        <w:t>Baptismo</w:t>
      </w:r>
      <w:proofErr w:type="spellEnd"/>
      <w:r w:rsidRPr="00406C4E">
        <w:t xml:space="preserve"> é no 3º Domingo do mês após a missa das 11:30 AM.</w:t>
      </w:r>
    </w:p>
    <w:p w:rsidR="00406C4E" w:rsidRPr="00406C4E" w:rsidRDefault="00406C4E" w:rsidP="00406C4E">
      <w:pPr>
        <w:jc w:val="both"/>
      </w:pPr>
      <w:r w:rsidRPr="00406C4E"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406C4E">
        <w:t>Baptismo</w:t>
      </w:r>
      <w:proofErr w:type="spellEnd"/>
      <w:r w:rsidRPr="00406C4E">
        <w:t>.</w:t>
      </w:r>
    </w:p>
    <w:p w:rsidR="00406C4E" w:rsidRPr="00406C4E" w:rsidRDefault="00406C4E" w:rsidP="00406C4E">
      <w:pPr>
        <w:jc w:val="both"/>
      </w:pPr>
      <w:r w:rsidRPr="00406C4E">
        <w:t xml:space="preserve">Em casos especiais devem falar com o Pe. </w:t>
      </w:r>
      <w:proofErr w:type="spellStart"/>
      <w:r w:rsidRPr="00406C4E">
        <w:t>Damian</w:t>
      </w:r>
      <w:proofErr w:type="spellEnd"/>
      <w:r w:rsidRPr="00406C4E">
        <w:t xml:space="preserve"> pessoalmente.</w:t>
      </w:r>
    </w:p>
    <w:p w:rsidR="00406C4E" w:rsidRPr="00406C4E" w:rsidRDefault="00406C4E" w:rsidP="00406C4E">
      <w:pPr>
        <w:jc w:val="both"/>
      </w:pPr>
      <w:r w:rsidRPr="00406C4E">
        <w:t>*Ao escolherem o padrinho e a madrinha por favor verifiquem se estes têm os sa</w:t>
      </w:r>
      <w:r w:rsidR="00BC1E92">
        <w:t>cramentos necessários (</w:t>
      </w:r>
      <w:proofErr w:type="spellStart"/>
      <w:r w:rsidR="00BC1E92">
        <w:t>Baptismo</w:t>
      </w:r>
      <w:proofErr w:type="spellEnd"/>
      <w:r w:rsidRPr="00406C4E">
        <w:t>, Primeira Comunhão, Confirmação). Os padrinhos se forem casados devem ter sido casados pela Igreja. Devem comprovar que estão registados e participantes em uma paróquia Católica por mais de 3 meses. Padrinhos e Madrinhas devem servir de bons exemplos, serem pessoas de Fé, e participantes na Igreja Católica.</w:t>
      </w:r>
      <w:bookmarkStart w:id="0" w:name="_GoBack"/>
      <w:bookmarkEnd w:id="0"/>
    </w:p>
    <w:p w:rsidR="006665FD" w:rsidRPr="00475216" w:rsidRDefault="006665FD" w:rsidP="00475216">
      <w:pPr>
        <w:jc w:val="both"/>
      </w:pPr>
    </w:p>
    <w:p w:rsidR="00991809" w:rsidRPr="00991809" w:rsidRDefault="00991809" w:rsidP="00991809">
      <w:pPr>
        <w:pStyle w:val="NoSpacing"/>
        <w:jc w:val="both"/>
        <w:rPr>
          <w:b/>
        </w:rPr>
      </w:pPr>
    </w:p>
    <w:p w:rsidR="00991809" w:rsidRPr="00991809" w:rsidRDefault="00991809" w:rsidP="00991809">
      <w:pPr>
        <w:pStyle w:val="NoSpacing"/>
        <w:jc w:val="both"/>
      </w:pPr>
    </w:p>
    <w:p w:rsidR="00991809" w:rsidRPr="00991809" w:rsidRDefault="00991809" w:rsidP="00991809">
      <w:pPr>
        <w:pStyle w:val="NoSpacing"/>
        <w:rPr>
          <w:lang w:val="pt-BR"/>
        </w:rPr>
      </w:pPr>
    </w:p>
    <w:p w:rsidR="00A80214" w:rsidRDefault="00A80214" w:rsidP="00DA36E3">
      <w:pPr>
        <w:jc w:val="both"/>
      </w:pPr>
    </w:p>
    <w:p w:rsidR="00991809" w:rsidRDefault="00991809" w:rsidP="00DA36E3">
      <w:pPr>
        <w:jc w:val="both"/>
      </w:pPr>
    </w:p>
    <w:p w:rsidR="00991809" w:rsidRDefault="00991809" w:rsidP="00DA36E3">
      <w:pPr>
        <w:jc w:val="both"/>
      </w:pPr>
    </w:p>
    <w:p w:rsidR="00991809" w:rsidRDefault="00991809" w:rsidP="00DA36E3">
      <w:pPr>
        <w:jc w:val="both"/>
      </w:pPr>
    </w:p>
    <w:sectPr w:rsidR="00991809" w:rsidSect="00DA36E3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E3"/>
    <w:rsid w:val="00050414"/>
    <w:rsid w:val="000E2E8E"/>
    <w:rsid w:val="001E7902"/>
    <w:rsid w:val="00202682"/>
    <w:rsid w:val="00406C4E"/>
    <w:rsid w:val="00475216"/>
    <w:rsid w:val="00602DA1"/>
    <w:rsid w:val="006665FD"/>
    <w:rsid w:val="0068291D"/>
    <w:rsid w:val="00794665"/>
    <w:rsid w:val="00882867"/>
    <w:rsid w:val="00991809"/>
    <w:rsid w:val="00A80214"/>
    <w:rsid w:val="00BC1E92"/>
    <w:rsid w:val="00C23607"/>
    <w:rsid w:val="00D722BC"/>
    <w:rsid w:val="00DA36E3"/>
    <w:rsid w:val="00F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C94EC-C75E-4F90-81E9-956EF34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E3"/>
    <w:pPr>
      <w:spacing w:line="256" w:lineRule="auto"/>
    </w:pPr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6E3"/>
    <w:pPr>
      <w:spacing w:after="0" w:line="240" w:lineRule="auto"/>
    </w:pPr>
    <w:rPr>
      <w:rFonts w:ascii="Calibri" w:eastAsia="Calibri" w:hAnsi="Calibri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B9BF-116E-40F1-B611-B5980F7F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3</cp:revision>
  <dcterms:created xsi:type="dcterms:W3CDTF">2018-03-12T13:59:00Z</dcterms:created>
  <dcterms:modified xsi:type="dcterms:W3CDTF">2018-03-12T18:53:00Z</dcterms:modified>
</cp:coreProperties>
</file>