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086" w:rsidRDefault="009C6086" w:rsidP="009C6086">
      <w:pPr>
        <w:pBdr>
          <w:bottom w:val="single" w:sz="12" w:space="1" w:color="auto"/>
        </w:pBdr>
        <w:spacing w:after="0" w:line="240" w:lineRule="auto"/>
        <w:jc w:val="both"/>
        <w:rPr>
          <w:rFonts w:ascii="Calibri" w:eastAsia="Calibri" w:hAnsi="Calibri" w:cs="Times New Roman"/>
          <w:sz w:val="20"/>
          <w:szCs w:val="20"/>
          <w:lang w:val="pt-PT"/>
        </w:rPr>
      </w:pPr>
      <w:r>
        <w:rPr>
          <w:rFonts w:ascii="Calibri" w:eastAsia="Calibri" w:hAnsi="Calibri" w:cs="Times New Roman"/>
          <w:sz w:val="20"/>
          <w:szCs w:val="20"/>
          <w:lang w:val="pt-PT"/>
        </w:rPr>
        <w:t xml:space="preserve">Para qualquer informação por favor contacte o </w:t>
      </w:r>
      <w:r>
        <w:rPr>
          <w:rFonts w:ascii="Calibri" w:eastAsia="Calibri" w:hAnsi="Calibri" w:cs="Times New Roman"/>
          <w:b/>
          <w:sz w:val="20"/>
          <w:szCs w:val="20"/>
          <w:lang w:val="pt-PT"/>
        </w:rPr>
        <w:t>escritório da nossa paróquia:</w:t>
      </w:r>
      <w:r>
        <w:rPr>
          <w:rFonts w:ascii="Calibri" w:eastAsia="Calibri" w:hAnsi="Calibri" w:cs="Times New Roman"/>
          <w:sz w:val="20"/>
          <w:szCs w:val="20"/>
          <w:lang w:val="pt-PT"/>
        </w:rPr>
        <w:t xml:space="preserve"> </w:t>
      </w:r>
      <w:r>
        <w:rPr>
          <w:rFonts w:ascii="Calibri" w:eastAsia="Calibri" w:hAnsi="Calibri" w:cs="Times New Roman"/>
          <w:b/>
          <w:sz w:val="20"/>
          <w:szCs w:val="20"/>
          <w:lang w:val="pt-PT"/>
        </w:rPr>
        <w:t>732- 254-1800</w:t>
      </w:r>
      <w:r>
        <w:rPr>
          <w:rFonts w:ascii="Calibri" w:eastAsia="Calibri" w:hAnsi="Calibri" w:cs="Times New Roman"/>
          <w:sz w:val="20"/>
          <w:szCs w:val="20"/>
          <w:lang w:val="pt-PT"/>
        </w:rPr>
        <w:t xml:space="preserve"> linha </w:t>
      </w:r>
      <w:r>
        <w:rPr>
          <w:rFonts w:ascii="Calibri" w:eastAsia="Calibri" w:hAnsi="Calibri" w:cs="Times New Roman"/>
          <w:b/>
          <w:sz w:val="20"/>
          <w:szCs w:val="20"/>
          <w:lang w:val="pt-PT"/>
        </w:rPr>
        <w:t>15 em Português</w:t>
      </w:r>
      <w:r>
        <w:rPr>
          <w:rFonts w:ascii="Calibri" w:eastAsia="Calibri" w:hAnsi="Calibri" w:cs="Times New Roman"/>
          <w:sz w:val="20"/>
          <w:szCs w:val="20"/>
          <w:lang w:val="pt-PT"/>
        </w:rPr>
        <w:t>.</w:t>
      </w:r>
    </w:p>
    <w:p w:rsidR="009C6086" w:rsidRDefault="009C6086" w:rsidP="009C6086">
      <w:pPr>
        <w:pBdr>
          <w:bottom w:val="single" w:sz="12" w:space="1" w:color="auto"/>
        </w:pBdr>
        <w:spacing w:after="0" w:line="240" w:lineRule="auto"/>
        <w:jc w:val="both"/>
        <w:rPr>
          <w:rFonts w:ascii="Calibri" w:eastAsia="Calibri" w:hAnsi="Calibri" w:cs="Times New Roman"/>
          <w:sz w:val="20"/>
          <w:szCs w:val="20"/>
          <w:lang w:val="pt-PT"/>
        </w:rPr>
      </w:pPr>
      <w:r>
        <w:rPr>
          <w:rFonts w:ascii="Calibri" w:eastAsia="Calibri" w:hAnsi="Calibri" w:cs="Times New Roman"/>
          <w:sz w:val="20"/>
          <w:szCs w:val="20"/>
          <w:lang w:val="pt-PT"/>
        </w:rPr>
        <w:t xml:space="preserve">A secretaria </w:t>
      </w:r>
      <w:proofErr w:type="spellStart"/>
      <w:r>
        <w:rPr>
          <w:rFonts w:ascii="Calibri" w:eastAsia="Calibri" w:hAnsi="Calibri" w:cs="Times New Roman"/>
          <w:sz w:val="20"/>
          <w:szCs w:val="20"/>
          <w:lang w:val="pt-PT"/>
        </w:rPr>
        <w:t>Humbelina</w:t>
      </w:r>
      <w:proofErr w:type="spellEnd"/>
      <w:r>
        <w:rPr>
          <w:rFonts w:ascii="Calibri" w:eastAsia="Calibri" w:hAnsi="Calibri" w:cs="Times New Roman"/>
          <w:sz w:val="20"/>
          <w:szCs w:val="20"/>
          <w:lang w:val="pt-PT"/>
        </w:rPr>
        <w:t xml:space="preserve"> estará no escritório da paróquia para atender em Português, nas segundas-feiras, quartas-feiras, das 9:00 AM-3:00 PM e sextas-feiras das 9:00AM-2:00PM. </w:t>
      </w:r>
    </w:p>
    <w:p w:rsidR="009C6086" w:rsidRDefault="009C6086" w:rsidP="009C6086">
      <w:pPr>
        <w:pStyle w:val="NoSpacing"/>
        <w:jc w:val="both"/>
        <w:rPr>
          <w:b/>
          <w:lang w:val="pt-PT"/>
        </w:rPr>
      </w:pPr>
      <w:r>
        <w:rPr>
          <w:b/>
          <w:lang w:val="pt-PT"/>
        </w:rPr>
        <w:t>MATRÍCULAS - REGISTOS DAS CRIANÇAS PARA A CATEQUESE</w:t>
      </w:r>
    </w:p>
    <w:p w:rsidR="009C6086" w:rsidRPr="0064478B" w:rsidRDefault="009C6086" w:rsidP="009C6086">
      <w:pPr>
        <w:pStyle w:val="NoSpacing"/>
        <w:jc w:val="both"/>
        <w:rPr>
          <w:sz w:val="20"/>
          <w:szCs w:val="20"/>
          <w:lang w:val="pt-PT"/>
        </w:rPr>
      </w:pPr>
      <w:r w:rsidRPr="0064478B">
        <w:rPr>
          <w:sz w:val="20"/>
          <w:szCs w:val="20"/>
          <w:lang w:val="pt-PT"/>
        </w:rPr>
        <w:t>As matrículas das crianças para a catequese de 201</w:t>
      </w:r>
      <w:r>
        <w:rPr>
          <w:sz w:val="20"/>
          <w:szCs w:val="20"/>
          <w:lang w:val="pt-PT"/>
        </w:rPr>
        <w:t>5/2016 começaram no Sábado dia</w:t>
      </w:r>
      <w:r w:rsidRPr="0064478B">
        <w:rPr>
          <w:sz w:val="20"/>
          <w:szCs w:val="20"/>
          <w:lang w:val="pt-PT"/>
        </w:rPr>
        <w:t xml:space="preserve"> 12 e</w:t>
      </w:r>
      <w:r>
        <w:rPr>
          <w:sz w:val="20"/>
          <w:szCs w:val="20"/>
          <w:lang w:val="pt-PT"/>
        </w:rPr>
        <w:t xml:space="preserve"> no próximo Sábado dia</w:t>
      </w:r>
      <w:r w:rsidRPr="0064478B">
        <w:rPr>
          <w:sz w:val="20"/>
          <w:szCs w:val="20"/>
          <w:lang w:val="pt-PT"/>
        </w:rPr>
        <w:t xml:space="preserve"> 19 de Setembro das 8:00 AM a 1:00 PM. As crianças que começam a catequese pela primeira vez devem completar 6 anos de idade até o </w:t>
      </w:r>
      <w:r>
        <w:rPr>
          <w:sz w:val="20"/>
          <w:szCs w:val="20"/>
          <w:lang w:val="pt-PT"/>
        </w:rPr>
        <w:t>fim deste</w:t>
      </w:r>
      <w:r w:rsidRPr="0064478B">
        <w:rPr>
          <w:sz w:val="20"/>
          <w:szCs w:val="20"/>
          <w:lang w:val="pt-PT"/>
        </w:rPr>
        <w:t xml:space="preserve"> ano. Pedimos aos pais que estão a matricular as crianças pela primeira vez de apresentar a certidão de Nacimento e do </w:t>
      </w:r>
      <w:proofErr w:type="spellStart"/>
      <w:r w:rsidRPr="0064478B">
        <w:rPr>
          <w:sz w:val="20"/>
          <w:szCs w:val="20"/>
          <w:lang w:val="pt-PT"/>
        </w:rPr>
        <w:t>Baptismo</w:t>
      </w:r>
      <w:proofErr w:type="spellEnd"/>
      <w:r w:rsidRPr="0064478B">
        <w:rPr>
          <w:sz w:val="20"/>
          <w:szCs w:val="20"/>
          <w:lang w:val="pt-PT"/>
        </w:rPr>
        <w:t>. As crianças e adolescentes que chegam doutra paróquia devem trazer um comprovante de participação catequético assinado pelo Padre da paróquia anterior.</w:t>
      </w:r>
    </w:p>
    <w:p w:rsidR="009C6086" w:rsidRDefault="009C6086" w:rsidP="009C6086">
      <w:pPr>
        <w:pStyle w:val="NoSpacing"/>
        <w:pBdr>
          <w:bottom w:val="single" w:sz="6" w:space="1" w:color="auto"/>
        </w:pBdr>
        <w:jc w:val="both"/>
        <w:rPr>
          <w:sz w:val="20"/>
          <w:szCs w:val="20"/>
          <w:lang w:val="pt-PT"/>
        </w:rPr>
      </w:pPr>
      <w:r w:rsidRPr="0064478B">
        <w:rPr>
          <w:sz w:val="20"/>
          <w:szCs w:val="20"/>
          <w:lang w:val="pt-PT"/>
        </w:rPr>
        <w:t>O início da catequese será no fim-de-semana de 26 e 27 de Setembro, 2015.</w:t>
      </w:r>
    </w:p>
    <w:p w:rsidR="001C5E78" w:rsidRPr="001C5E78" w:rsidRDefault="001C5E78" w:rsidP="001C5E78">
      <w:pPr>
        <w:pStyle w:val="NoSpacing"/>
        <w:rPr>
          <w:b/>
          <w:lang w:val="pt-PT"/>
        </w:rPr>
      </w:pPr>
      <w:r w:rsidRPr="001C5E78">
        <w:rPr>
          <w:b/>
          <w:lang w:val="pt-PT"/>
        </w:rPr>
        <w:t xml:space="preserve">REGULAMENTOS PARA MARCAR BAPTIZADOS </w:t>
      </w:r>
    </w:p>
    <w:p w:rsidR="001C5E78" w:rsidRPr="001C5E78" w:rsidRDefault="001C5E78" w:rsidP="001C5E78">
      <w:pPr>
        <w:pStyle w:val="NoSpacing"/>
        <w:pBdr>
          <w:bottom w:val="single" w:sz="6" w:space="1" w:color="auto"/>
        </w:pBdr>
        <w:jc w:val="both"/>
        <w:rPr>
          <w:sz w:val="20"/>
          <w:szCs w:val="20"/>
          <w:lang w:val="pt-PT"/>
        </w:rPr>
      </w:pPr>
      <w:r w:rsidRPr="001C5E78">
        <w:rPr>
          <w:sz w:val="20"/>
          <w:szCs w:val="20"/>
          <w:lang w:val="pt-PT"/>
        </w:rPr>
        <w:t xml:space="preserve">O Pe. Damião pede que ao marcarem </w:t>
      </w:r>
      <w:proofErr w:type="spellStart"/>
      <w:r w:rsidRPr="001C5E78">
        <w:rPr>
          <w:sz w:val="20"/>
          <w:szCs w:val="20"/>
          <w:lang w:val="pt-PT"/>
        </w:rPr>
        <w:t>Baptizados</w:t>
      </w:r>
      <w:proofErr w:type="spellEnd"/>
      <w:r w:rsidRPr="001C5E78">
        <w:rPr>
          <w:sz w:val="20"/>
          <w:szCs w:val="20"/>
          <w:lang w:val="pt-PT"/>
        </w:rPr>
        <w:t xml:space="preserve">, por favor faze-lo com pelo menos 3 meses de antecedência (pelo menos 1 ano de antecedência para casamentos) para terem tempo de adquirirem toda a documentação necessária. Devem estar registados e assistirem a’ Missa e ajudarem nas despesas da nossa paróquia (usarem o sistema de envelopes de ofertório) por pelo menos 3 meses antes da marcação do </w:t>
      </w:r>
      <w:proofErr w:type="spellStart"/>
      <w:r w:rsidRPr="001C5E78">
        <w:rPr>
          <w:sz w:val="20"/>
          <w:szCs w:val="20"/>
          <w:lang w:val="pt-PT"/>
        </w:rPr>
        <w:t>Baptismo</w:t>
      </w:r>
      <w:proofErr w:type="spellEnd"/>
      <w:r w:rsidRPr="001C5E78">
        <w:rPr>
          <w:sz w:val="20"/>
          <w:szCs w:val="20"/>
          <w:lang w:val="pt-PT"/>
        </w:rPr>
        <w:t>.</w:t>
      </w:r>
    </w:p>
    <w:p w:rsidR="001C5E78" w:rsidRPr="001C5E78" w:rsidRDefault="001C5E78" w:rsidP="001C5E78">
      <w:pPr>
        <w:pStyle w:val="NoSpacing"/>
        <w:pBdr>
          <w:bottom w:val="single" w:sz="6" w:space="1" w:color="auto"/>
        </w:pBdr>
        <w:jc w:val="both"/>
        <w:rPr>
          <w:sz w:val="20"/>
          <w:szCs w:val="20"/>
          <w:lang w:val="pt-PT"/>
        </w:rPr>
      </w:pPr>
      <w:r w:rsidRPr="001C5E78">
        <w:rPr>
          <w:sz w:val="20"/>
          <w:szCs w:val="20"/>
          <w:lang w:val="pt-PT"/>
        </w:rPr>
        <w:t>Em casos especiais devem falar com ele pessoalmente.</w:t>
      </w:r>
    </w:p>
    <w:p w:rsidR="001C5E78" w:rsidRPr="001C5E78" w:rsidRDefault="001C5E78" w:rsidP="001C5E78">
      <w:pPr>
        <w:pStyle w:val="NoSpacing"/>
        <w:pBdr>
          <w:bottom w:val="single" w:sz="6" w:space="1" w:color="auto"/>
        </w:pBdr>
        <w:jc w:val="both"/>
        <w:rPr>
          <w:sz w:val="20"/>
          <w:szCs w:val="20"/>
          <w:lang w:val="pt-PT"/>
        </w:rPr>
      </w:pPr>
      <w:r w:rsidRPr="001C5E78">
        <w:rPr>
          <w:sz w:val="20"/>
          <w:szCs w:val="20"/>
          <w:lang w:val="pt-PT"/>
        </w:rPr>
        <w:t xml:space="preserve"> Ao escolherem padrinhos ou madrinhas para </w:t>
      </w:r>
      <w:proofErr w:type="spellStart"/>
      <w:r w:rsidRPr="001C5E78">
        <w:rPr>
          <w:sz w:val="20"/>
          <w:szCs w:val="20"/>
          <w:lang w:val="pt-PT"/>
        </w:rPr>
        <w:t>Baptizados</w:t>
      </w:r>
      <w:proofErr w:type="spellEnd"/>
      <w:r w:rsidRPr="001C5E78">
        <w:rPr>
          <w:sz w:val="20"/>
          <w:szCs w:val="20"/>
          <w:lang w:val="pt-PT"/>
        </w:rPr>
        <w:t>, Matrimónios, ou Confirmação, por favor verifiquem se estes têm os sacramentos necessários (</w:t>
      </w:r>
      <w:proofErr w:type="spellStart"/>
      <w:r w:rsidRPr="001C5E78">
        <w:rPr>
          <w:sz w:val="20"/>
          <w:szCs w:val="20"/>
          <w:lang w:val="pt-PT"/>
        </w:rPr>
        <w:t>Baptizado</w:t>
      </w:r>
      <w:proofErr w:type="spellEnd"/>
      <w:r w:rsidRPr="001C5E78">
        <w:rPr>
          <w:sz w:val="20"/>
          <w:szCs w:val="20"/>
          <w:lang w:val="pt-PT"/>
        </w:rPr>
        <w:t>, Primeira Comunhão, Confirmação). Os padrinhos se forem casados devem ter sido casados pela Igreja. O administrador da nossa paróquia também pede que devem comprovar que estão registados e que sejam participantes numa paróquia Católica a’ mais de 3 meses. Padrinhos e Madrinhas devem servir de bons exemplos, serem pessoas de Fé, e participantes na Igreja.</w:t>
      </w:r>
    </w:p>
    <w:p w:rsidR="001C5E78" w:rsidRPr="0064478B" w:rsidRDefault="001C5E78" w:rsidP="001C5E78">
      <w:pPr>
        <w:pStyle w:val="NoSpacing"/>
        <w:jc w:val="both"/>
        <w:rPr>
          <w:sz w:val="20"/>
          <w:szCs w:val="20"/>
          <w:lang w:val="pt-PT"/>
        </w:rPr>
      </w:pPr>
      <w:r w:rsidRPr="00217054">
        <w:rPr>
          <w:b/>
          <w:lang w:val="pt-PT"/>
        </w:rPr>
        <w:t>AVISE</w:t>
      </w:r>
      <w:r>
        <w:rPr>
          <w:sz w:val="20"/>
          <w:szCs w:val="20"/>
          <w:lang w:val="pt-PT"/>
        </w:rPr>
        <w:t xml:space="preserve"> </w:t>
      </w:r>
      <w:r>
        <w:rPr>
          <w:b/>
          <w:lang w:val="pt-PT"/>
        </w:rPr>
        <w:t>QUANDO MUDA DE ENDEREÇO</w:t>
      </w:r>
    </w:p>
    <w:p w:rsidR="001C5E78" w:rsidRPr="00E037A4" w:rsidRDefault="001C5E78" w:rsidP="001C5E78">
      <w:pPr>
        <w:pStyle w:val="NoSpacing"/>
        <w:pBdr>
          <w:bottom w:val="single" w:sz="6" w:space="1" w:color="auto"/>
        </w:pBdr>
        <w:jc w:val="both"/>
        <w:rPr>
          <w:sz w:val="20"/>
          <w:szCs w:val="20"/>
          <w:lang w:val="pt-PT"/>
        </w:rPr>
      </w:pPr>
      <w:r>
        <w:rPr>
          <w:sz w:val="20"/>
          <w:szCs w:val="20"/>
          <w:lang w:val="pt-PT"/>
        </w:rPr>
        <w:t>Pedimos de contactar</w:t>
      </w:r>
      <w:r w:rsidRPr="00E037A4">
        <w:rPr>
          <w:sz w:val="20"/>
          <w:szCs w:val="20"/>
          <w:lang w:val="pt-PT"/>
        </w:rPr>
        <w:t xml:space="preserve"> o escritório da paróquia quando vai mudar de moradia para que possamos atualizar os vossos registos e contactos. Cada vez que a co</w:t>
      </w:r>
      <w:r>
        <w:rPr>
          <w:sz w:val="20"/>
          <w:szCs w:val="20"/>
          <w:lang w:val="pt-PT"/>
        </w:rPr>
        <w:t>rrespondência volta para o escritório</w:t>
      </w:r>
      <w:r w:rsidRPr="00E037A4">
        <w:rPr>
          <w:sz w:val="20"/>
          <w:szCs w:val="20"/>
          <w:lang w:val="pt-PT"/>
        </w:rPr>
        <w:t xml:space="preserve"> por causa de não termos o endereço correto, isso resulta num gasto a mais para a paróquia. Obrigado!</w:t>
      </w:r>
    </w:p>
    <w:p w:rsidR="001C5E78" w:rsidRPr="001E4F7E" w:rsidRDefault="001C5E78" w:rsidP="001C5E78">
      <w:pPr>
        <w:pStyle w:val="NoSpacing"/>
        <w:jc w:val="both"/>
        <w:rPr>
          <w:b/>
          <w:lang w:val="pt-PT"/>
        </w:rPr>
      </w:pPr>
      <w:r w:rsidRPr="001E4F7E">
        <w:rPr>
          <w:b/>
          <w:lang w:val="pt-PT"/>
        </w:rPr>
        <w:t xml:space="preserve">PASSEIO A PENASILVANIA </w:t>
      </w:r>
    </w:p>
    <w:p w:rsidR="001C5E78" w:rsidRDefault="001C5E78" w:rsidP="001C5E78">
      <w:pPr>
        <w:pStyle w:val="NoSpacing"/>
        <w:pBdr>
          <w:bottom w:val="single" w:sz="6" w:space="1" w:color="auto"/>
        </w:pBdr>
        <w:jc w:val="both"/>
        <w:rPr>
          <w:sz w:val="20"/>
          <w:szCs w:val="20"/>
          <w:lang w:val="pt-PT"/>
        </w:rPr>
      </w:pPr>
      <w:r w:rsidRPr="001E4F7E">
        <w:rPr>
          <w:sz w:val="20"/>
          <w:szCs w:val="20"/>
          <w:lang w:val="pt-PT"/>
        </w:rPr>
        <w:t xml:space="preserve">O Pe. </w:t>
      </w:r>
      <w:proofErr w:type="spellStart"/>
      <w:r w:rsidRPr="001E4F7E">
        <w:rPr>
          <w:sz w:val="20"/>
          <w:szCs w:val="20"/>
          <w:lang w:val="pt-PT"/>
        </w:rPr>
        <w:t>Damian</w:t>
      </w:r>
      <w:proofErr w:type="spellEnd"/>
      <w:r w:rsidRPr="001E4F7E">
        <w:rPr>
          <w:sz w:val="20"/>
          <w:szCs w:val="20"/>
          <w:lang w:val="pt-PT"/>
        </w:rPr>
        <w:t xml:space="preserve"> esta’ a programar um passeio a </w:t>
      </w:r>
      <w:proofErr w:type="spellStart"/>
      <w:r w:rsidRPr="001E4F7E">
        <w:rPr>
          <w:sz w:val="20"/>
          <w:szCs w:val="20"/>
          <w:lang w:val="pt-PT"/>
        </w:rPr>
        <w:t>Pennsylvania</w:t>
      </w:r>
      <w:proofErr w:type="spellEnd"/>
      <w:r w:rsidRPr="001E4F7E">
        <w:rPr>
          <w:sz w:val="20"/>
          <w:szCs w:val="20"/>
          <w:lang w:val="pt-PT"/>
        </w:rPr>
        <w:t xml:space="preserve"> para visitar o museu “</w:t>
      </w:r>
      <w:proofErr w:type="spellStart"/>
      <w:r w:rsidRPr="001E4F7E">
        <w:rPr>
          <w:sz w:val="20"/>
          <w:szCs w:val="20"/>
          <w:lang w:val="pt-PT"/>
        </w:rPr>
        <w:t>The</w:t>
      </w:r>
      <w:proofErr w:type="spellEnd"/>
      <w:r w:rsidRPr="001E4F7E">
        <w:rPr>
          <w:sz w:val="20"/>
          <w:szCs w:val="20"/>
          <w:lang w:val="pt-PT"/>
        </w:rPr>
        <w:t xml:space="preserve"> Franklin </w:t>
      </w:r>
      <w:proofErr w:type="spellStart"/>
      <w:r w:rsidRPr="001E4F7E">
        <w:rPr>
          <w:sz w:val="20"/>
          <w:szCs w:val="20"/>
          <w:lang w:val="pt-PT"/>
        </w:rPr>
        <w:t>Institute</w:t>
      </w:r>
      <w:proofErr w:type="spellEnd"/>
      <w:r w:rsidRPr="001E4F7E">
        <w:rPr>
          <w:sz w:val="20"/>
          <w:szCs w:val="20"/>
          <w:lang w:val="pt-PT"/>
        </w:rPr>
        <w:t>” na segunda-feira 12 de Outubro, 2015. Quem estiver interessado em participar deste passeio por favor entre em contacto com o escritório da paróquia</w:t>
      </w:r>
      <w:r>
        <w:rPr>
          <w:sz w:val="20"/>
          <w:szCs w:val="20"/>
          <w:lang w:val="pt-PT"/>
        </w:rPr>
        <w:t xml:space="preserve"> para maires informações. </w:t>
      </w:r>
    </w:p>
    <w:p w:rsidR="001C5E78" w:rsidRPr="003932A4" w:rsidRDefault="001C5E78" w:rsidP="001C5E78">
      <w:pPr>
        <w:spacing w:after="0" w:line="240" w:lineRule="auto"/>
        <w:jc w:val="center"/>
        <w:rPr>
          <w:lang w:val="pt-PT"/>
        </w:rPr>
      </w:pPr>
      <w:r w:rsidRPr="003932A4">
        <w:rPr>
          <w:b/>
          <w:lang w:val="pt-PT"/>
        </w:rPr>
        <w:t>Nossa Despensa de Tempo, Talento, &amp; Tesouro</w:t>
      </w:r>
    </w:p>
    <w:p w:rsidR="001C5E78" w:rsidRPr="003932A4" w:rsidRDefault="00E021EA" w:rsidP="001C5E78">
      <w:pPr>
        <w:spacing w:after="0" w:line="240" w:lineRule="auto"/>
        <w:jc w:val="center"/>
        <w:rPr>
          <w:b/>
          <w:lang w:val="pt-PT"/>
        </w:rPr>
      </w:pPr>
      <w:r>
        <w:rPr>
          <w:b/>
          <w:lang w:val="pt-PT"/>
        </w:rPr>
        <w:t>Fim- de- Semana de 05</w:t>
      </w:r>
      <w:r w:rsidR="001C5E78" w:rsidRPr="003932A4">
        <w:rPr>
          <w:b/>
          <w:lang w:val="pt-PT"/>
        </w:rPr>
        <w:t xml:space="preserve"> e </w:t>
      </w:r>
      <w:r>
        <w:rPr>
          <w:b/>
          <w:lang w:val="pt-PT"/>
        </w:rPr>
        <w:t>06 de Setembro</w:t>
      </w:r>
    </w:p>
    <w:p w:rsidR="001C5E78" w:rsidRPr="003932A4" w:rsidRDefault="00E021EA" w:rsidP="001C5E78">
      <w:pPr>
        <w:spacing w:after="0" w:line="240" w:lineRule="auto"/>
        <w:jc w:val="center"/>
        <w:rPr>
          <w:b/>
          <w:lang w:val="pt-PT"/>
        </w:rPr>
      </w:pPr>
      <w:proofErr w:type="spellStart"/>
      <w:r>
        <w:rPr>
          <w:b/>
          <w:lang w:val="pt-PT"/>
        </w:rPr>
        <w:t>Colecta</w:t>
      </w:r>
      <w:proofErr w:type="spellEnd"/>
      <w:r>
        <w:rPr>
          <w:b/>
          <w:lang w:val="pt-PT"/>
        </w:rPr>
        <w:t>: $5,819.5</w:t>
      </w:r>
      <w:r w:rsidR="001C5E78" w:rsidRPr="003932A4">
        <w:rPr>
          <w:b/>
          <w:lang w:val="pt-PT"/>
        </w:rPr>
        <w:t xml:space="preserve">0 </w:t>
      </w:r>
      <w:r w:rsidR="001C5E78">
        <w:rPr>
          <w:b/>
          <w:lang w:val="pt-PT"/>
        </w:rPr>
        <w:t>+ $</w:t>
      </w:r>
      <w:r w:rsidR="006011BD">
        <w:rPr>
          <w:b/>
          <w:lang w:val="pt-PT"/>
        </w:rPr>
        <w:t>1,401</w:t>
      </w:r>
      <w:r w:rsidR="001C5E78" w:rsidRPr="003932A4">
        <w:rPr>
          <w:b/>
          <w:lang w:val="pt-PT"/>
        </w:rPr>
        <w:t>.00 pelo correio</w:t>
      </w:r>
    </w:p>
    <w:p w:rsidR="001C5E78" w:rsidRPr="003932A4" w:rsidRDefault="001C5E78" w:rsidP="001C5E78">
      <w:pPr>
        <w:spacing w:after="0" w:line="240" w:lineRule="auto"/>
        <w:jc w:val="center"/>
        <w:rPr>
          <w:b/>
          <w:lang w:val="pt-PT"/>
        </w:rPr>
      </w:pPr>
      <w:proofErr w:type="spellStart"/>
      <w:r w:rsidRPr="003932A4">
        <w:rPr>
          <w:b/>
          <w:lang w:val="pt-PT"/>
        </w:rPr>
        <w:t>Colecta</w:t>
      </w:r>
      <w:proofErr w:type="spellEnd"/>
      <w:r w:rsidRPr="003932A4">
        <w:rPr>
          <w:b/>
          <w:lang w:val="pt-PT"/>
        </w:rPr>
        <w:t xml:space="preserve"> tota</w:t>
      </w:r>
      <w:r>
        <w:rPr>
          <w:b/>
          <w:lang w:val="pt-PT"/>
        </w:rPr>
        <w:t>l: $</w:t>
      </w:r>
      <w:r w:rsidR="006011BD">
        <w:rPr>
          <w:b/>
          <w:lang w:val="pt-PT"/>
        </w:rPr>
        <w:t>7,220.5</w:t>
      </w:r>
      <w:r w:rsidRPr="003932A4">
        <w:rPr>
          <w:b/>
          <w:lang w:val="pt-PT"/>
        </w:rPr>
        <w:t>0</w:t>
      </w:r>
    </w:p>
    <w:p w:rsidR="001C5E78" w:rsidRDefault="001C5E78" w:rsidP="001C5E78">
      <w:pPr>
        <w:spacing w:after="0" w:line="240" w:lineRule="auto"/>
        <w:jc w:val="center"/>
        <w:rPr>
          <w:b/>
          <w:sz w:val="20"/>
          <w:szCs w:val="20"/>
          <w:lang w:val="pt-PT"/>
        </w:rPr>
      </w:pPr>
      <w:r w:rsidRPr="003932A4">
        <w:rPr>
          <w:b/>
          <w:lang w:val="pt-PT"/>
        </w:rPr>
        <w:t>A todos muito obrigado pela vossa generosidade e sacrifício</w:t>
      </w:r>
      <w:r w:rsidRPr="003932A4">
        <w:rPr>
          <w:b/>
          <w:sz w:val="20"/>
          <w:szCs w:val="20"/>
          <w:lang w:val="pt-PT"/>
        </w:rPr>
        <w:t>!</w:t>
      </w:r>
    </w:p>
    <w:p w:rsidR="001C5E78" w:rsidRDefault="001C5E78" w:rsidP="001C5E78">
      <w:pPr>
        <w:pStyle w:val="NoSpacing"/>
        <w:jc w:val="both"/>
        <w:rPr>
          <w:sz w:val="20"/>
          <w:szCs w:val="20"/>
          <w:lang w:val="pt-PT"/>
        </w:rPr>
      </w:pPr>
    </w:p>
    <w:p w:rsidR="009C6086" w:rsidRDefault="009C6086" w:rsidP="009C6086">
      <w:pPr>
        <w:pStyle w:val="NoSpacing"/>
        <w:jc w:val="both"/>
        <w:rPr>
          <w:b/>
          <w:lang w:val="pt-PT"/>
        </w:rPr>
      </w:pPr>
    </w:p>
    <w:p w:rsidR="001C5E78" w:rsidRPr="003932A4" w:rsidRDefault="00115689" w:rsidP="001C5E78">
      <w:pPr>
        <w:spacing w:after="0" w:line="240" w:lineRule="auto"/>
        <w:jc w:val="both"/>
        <w:rPr>
          <w:lang w:val="pt-PT"/>
        </w:rPr>
      </w:pPr>
      <w:r>
        <w:rPr>
          <w:b/>
          <w:noProof/>
        </w:rPr>
        <w:lastRenderedPageBreak/>
        <w:drawing>
          <wp:anchor distT="0" distB="0" distL="114300" distR="114300" simplePos="0" relativeHeight="251661312" behindDoc="1" locked="0" layoutInCell="1" allowOverlap="1">
            <wp:simplePos x="0" y="0"/>
            <wp:positionH relativeFrom="column">
              <wp:posOffset>38100</wp:posOffset>
            </wp:positionH>
            <wp:positionV relativeFrom="paragraph">
              <wp:posOffset>0</wp:posOffset>
            </wp:positionV>
            <wp:extent cx="781050" cy="1170305"/>
            <wp:effectExtent l="0" t="0" r="0" b="0"/>
            <wp:wrapTight wrapText="bothSides">
              <wp:wrapPolygon edited="0">
                <wp:start x="0" y="0"/>
                <wp:lineTo x="0" y="21096"/>
                <wp:lineTo x="21073" y="21096"/>
                <wp:lineTo x="2107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sa Senhora de Fatim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050" cy="1170305"/>
                    </a:xfrm>
                    <a:prstGeom prst="rect">
                      <a:avLst/>
                    </a:prstGeom>
                  </pic:spPr>
                </pic:pic>
              </a:graphicData>
            </a:graphic>
            <wp14:sizeRelH relativeFrom="page">
              <wp14:pctWidth>0</wp14:pctWidth>
            </wp14:sizeRelH>
            <wp14:sizeRelV relativeFrom="page">
              <wp14:pctHeight>0</wp14:pctHeight>
            </wp14:sizeRelV>
          </wp:anchor>
        </w:drawing>
      </w:r>
      <w:r w:rsidR="001C5E78" w:rsidRPr="003932A4">
        <w:rPr>
          <w:b/>
          <w:lang w:val="pt-PT"/>
        </w:rPr>
        <w:t>INTENÇÕES DAS MISSAS</w:t>
      </w:r>
    </w:p>
    <w:p w:rsidR="001C5E78" w:rsidRPr="003932A4" w:rsidRDefault="006D167C" w:rsidP="001C5E78">
      <w:pPr>
        <w:pBdr>
          <w:bottom w:val="single" w:sz="6" w:space="1" w:color="auto"/>
        </w:pBdr>
        <w:spacing w:after="0" w:line="240" w:lineRule="auto"/>
        <w:rPr>
          <w:b/>
          <w:sz w:val="20"/>
          <w:szCs w:val="20"/>
          <w:lang w:val="pt-PT"/>
        </w:rPr>
      </w:pPr>
      <w:r>
        <w:rPr>
          <w:sz w:val="20"/>
          <w:szCs w:val="20"/>
          <w:lang w:val="pt-PT"/>
        </w:rPr>
        <w:t>Sábado 12</w:t>
      </w:r>
      <w:r w:rsidR="001C5E78">
        <w:rPr>
          <w:sz w:val="20"/>
          <w:szCs w:val="20"/>
          <w:lang w:val="pt-PT"/>
        </w:rPr>
        <w:t xml:space="preserve"> de Setembro</w:t>
      </w:r>
      <w:r w:rsidR="001C5E78" w:rsidRPr="003932A4">
        <w:rPr>
          <w:sz w:val="20"/>
          <w:szCs w:val="20"/>
          <w:lang w:val="pt-PT"/>
        </w:rPr>
        <w:t>-</w:t>
      </w:r>
      <w:r w:rsidR="001C5E78">
        <w:rPr>
          <w:sz w:val="20"/>
          <w:szCs w:val="20"/>
          <w:lang w:val="pt-PT"/>
        </w:rPr>
        <w:t xml:space="preserve"> </w:t>
      </w:r>
      <w:r w:rsidRPr="006D167C">
        <w:rPr>
          <w:b/>
          <w:sz w:val="20"/>
          <w:szCs w:val="20"/>
          <w:lang w:val="pt-PT"/>
        </w:rPr>
        <w:t>João Carola</w:t>
      </w:r>
    </w:p>
    <w:p w:rsidR="006D167C" w:rsidRPr="000064EA" w:rsidRDefault="006D167C" w:rsidP="006D167C">
      <w:pPr>
        <w:pBdr>
          <w:bottom w:val="single" w:sz="6" w:space="1" w:color="auto"/>
        </w:pBdr>
        <w:spacing w:after="0" w:line="240" w:lineRule="auto"/>
        <w:rPr>
          <w:b/>
          <w:sz w:val="20"/>
          <w:szCs w:val="20"/>
          <w:lang w:val="pt-PT"/>
        </w:rPr>
      </w:pPr>
      <w:r>
        <w:rPr>
          <w:sz w:val="20"/>
          <w:szCs w:val="20"/>
          <w:lang w:val="pt-PT"/>
        </w:rPr>
        <w:t>Domingo 13 de Setembro-</w:t>
      </w:r>
      <w:r w:rsidRPr="000064EA">
        <w:rPr>
          <w:b/>
          <w:sz w:val="20"/>
          <w:szCs w:val="20"/>
          <w:lang w:val="pt-PT"/>
        </w:rPr>
        <w:t>Paulo M. Martins</w:t>
      </w:r>
    </w:p>
    <w:p w:rsidR="001C5E78" w:rsidRDefault="006D167C" w:rsidP="001C5E78">
      <w:pPr>
        <w:pBdr>
          <w:bottom w:val="single" w:sz="6" w:space="1" w:color="auto"/>
        </w:pBdr>
        <w:spacing w:after="0" w:line="240" w:lineRule="auto"/>
        <w:rPr>
          <w:b/>
          <w:sz w:val="20"/>
          <w:szCs w:val="20"/>
          <w:lang w:val="pt-PT"/>
        </w:rPr>
      </w:pPr>
      <w:r>
        <w:rPr>
          <w:sz w:val="20"/>
          <w:szCs w:val="20"/>
          <w:lang w:val="pt-PT"/>
        </w:rPr>
        <w:t>Quarta-feira 16</w:t>
      </w:r>
      <w:r w:rsidR="001C5E78">
        <w:rPr>
          <w:sz w:val="20"/>
          <w:szCs w:val="20"/>
          <w:lang w:val="pt-PT"/>
        </w:rPr>
        <w:t xml:space="preserve"> de Setembro</w:t>
      </w:r>
      <w:r w:rsidR="001C5E78" w:rsidRPr="003932A4">
        <w:rPr>
          <w:b/>
          <w:sz w:val="20"/>
          <w:szCs w:val="20"/>
          <w:lang w:val="pt-PT"/>
        </w:rPr>
        <w:t xml:space="preserve">- </w:t>
      </w:r>
      <w:r>
        <w:rPr>
          <w:b/>
          <w:sz w:val="20"/>
          <w:szCs w:val="20"/>
          <w:lang w:val="pt-PT"/>
        </w:rPr>
        <w:t>Manuel Lucas Novo</w:t>
      </w:r>
    </w:p>
    <w:p w:rsidR="001C5E78" w:rsidRPr="000064EA" w:rsidRDefault="00E021EA" w:rsidP="001C5E78">
      <w:pPr>
        <w:pBdr>
          <w:bottom w:val="single" w:sz="6" w:space="1" w:color="auto"/>
        </w:pBdr>
        <w:spacing w:after="0" w:line="240" w:lineRule="auto"/>
        <w:rPr>
          <w:b/>
          <w:sz w:val="20"/>
          <w:szCs w:val="20"/>
          <w:lang w:val="pt-PT"/>
        </w:rPr>
      </w:pPr>
      <w:r>
        <w:rPr>
          <w:sz w:val="20"/>
          <w:szCs w:val="20"/>
          <w:lang w:val="pt-PT"/>
        </w:rPr>
        <w:t>Sábado 19</w:t>
      </w:r>
      <w:r w:rsidR="001C5E78">
        <w:rPr>
          <w:sz w:val="20"/>
          <w:szCs w:val="20"/>
          <w:lang w:val="pt-PT"/>
        </w:rPr>
        <w:t xml:space="preserve"> de Setembro</w:t>
      </w:r>
      <w:r w:rsidR="001C5E78" w:rsidRPr="003932A4">
        <w:rPr>
          <w:sz w:val="20"/>
          <w:szCs w:val="20"/>
          <w:lang w:val="pt-PT"/>
        </w:rPr>
        <w:t>-</w:t>
      </w:r>
      <w:r w:rsidR="001C5E78">
        <w:rPr>
          <w:sz w:val="20"/>
          <w:szCs w:val="20"/>
          <w:lang w:val="pt-PT"/>
        </w:rPr>
        <w:t xml:space="preserve"> </w:t>
      </w:r>
      <w:r>
        <w:rPr>
          <w:b/>
          <w:sz w:val="20"/>
          <w:szCs w:val="20"/>
          <w:lang w:val="pt-PT"/>
        </w:rPr>
        <w:t>João Grego</w:t>
      </w:r>
    </w:p>
    <w:p w:rsidR="001C5E78" w:rsidRPr="000064EA" w:rsidRDefault="00E021EA" w:rsidP="001C5E78">
      <w:pPr>
        <w:pBdr>
          <w:bottom w:val="single" w:sz="6" w:space="1" w:color="auto"/>
        </w:pBdr>
        <w:spacing w:after="0" w:line="240" w:lineRule="auto"/>
        <w:rPr>
          <w:b/>
          <w:sz w:val="20"/>
          <w:szCs w:val="20"/>
          <w:lang w:val="pt-PT"/>
        </w:rPr>
      </w:pPr>
      <w:r>
        <w:rPr>
          <w:sz w:val="20"/>
          <w:szCs w:val="20"/>
          <w:lang w:val="pt-PT"/>
        </w:rPr>
        <w:t>Domingo 20</w:t>
      </w:r>
      <w:r w:rsidR="001C5E78">
        <w:rPr>
          <w:sz w:val="20"/>
          <w:szCs w:val="20"/>
          <w:lang w:val="pt-PT"/>
        </w:rPr>
        <w:t xml:space="preserve"> de Setembro-</w:t>
      </w:r>
      <w:r>
        <w:rPr>
          <w:b/>
          <w:sz w:val="20"/>
          <w:szCs w:val="20"/>
          <w:lang w:val="pt-PT"/>
        </w:rPr>
        <w:t xml:space="preserve">Manuel dos </w:t>
      </w:r>
      <w:bookmarkStart w:id="0" w:name="_GoBack"/>
      <w:bookmarkEnd w:id="0"/>
      <w:r>
        <w:rPr>
          <w:b/>
          <w:sz w:val="20"/>
          <w:szCs w:val="20"/>
          <w:lang w:val="pt-PT"/>
        </w:rPr>
        <w:t>Santos</w:t>
      </w:r>
      <w:r w:rsidRPr="00E021EA">
        <w:rPr>
          <w:sz w:val="20"/>
          <w:szCs w:val="20"/>
          <w:lang w:val="pt-PT"/>
        </w:rPr>
        <w:t>/</w:t>
      </w:r>
      <w:r>
        <w:rPr>
          <w:b/>
          <w:sz w:val="20"/>
          <w:szCs w:val="20"/>
          <w:lang w:val="pt-PT"/>
        </w:rPr>
        <w:t xml:space="preserve"> </w:t>
      </w:r>
      <w:r w:rsidRPr="00E021EA">
        <w:rPr>
          <w:sz w:val="20"/>
          <w:szCs w:val="20"/>
          <w:lang w:val="pt-PT"/>
        </w:rPr>
        <w:t>esposa e filhos</w:t>
      </w:r>
      <w:r>
        <w:rPr>
          <w:b/>
          <w:sz w:val="20"/>
          <w:szCs w:val="20"/>
          <w:lang w:val="pt-PT"/>
        </w:rPr>
        <w:t xml:space="preserve"> </w:t>
      </w:r>
      <w:r w:rsidRPr="00E021EA">
        <w:rPr>
          <w:sz w:val="20"/>
          <w:szCs w:val="20"/>
          <w:lang w:val="pt-PT"/>
        </w:rPr>
        <w:t>(3* Aniversario)</w:t>
      </w:r>
    </w:p>
    <w:p w:rsidR="009C6086" w:rsidRDefault="006D167C" w:rsidP="009C6086">
      <w:pPr>
        <w:pStyle w:val="NoSpacing"/>
        <w:jc w:val="both"/>
        <w:rPr>
          <w:b/>
          <w:lang w:val="pt-PT"/>
        </w:rPr>
      </w:pPr>
      <w:r>
        <w:rPr>
          <w:b/>
          <w:noProof/>
        </w:rPr>
        <w:drawing>
          <wp:anchor distT="0" distB="0" distL="114300" distR="114300" simplePos="0" relativeHeight="251660288" behindDoc="0" locked="0" layoutInCell="1" allowOverlap="1" wp14:anchorId="5F60863D" wp14:editId="150AB3B8">
            <wp:simplePos x="0" y="0"/>
            <wp:positionH relativeFrom="column">
              <wp:posOffset>923925</wp:posOffset>
            </wp:positionH>
            <wp:positionV relativeFrom="paragraph">
              <wp:posOffset>172720</wp:posOffset>
            </wp:positionV>
            <wp:extent cx="1362456" cy="141732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sta Junina.jpg"/>
                    <pic:cNvPicPr/>
                  </pic:nvPicPr>
                  <pic:blipFill>
                    <a:blip r:embed="rId6">
                      <a:extLst>
                        <a:ext uri="{28A0092B-C50C-407E-A947-70E740481C1C}">
                          <a14:useLocalDpi xmlns:a14="http://schemas.microsoft.com/office/drawing/2010/main" val="0"/>
                        </a:ext>
                      </a:extLst>
                    </a:blip>
                    <a:stretch>
                      <a:fillRect/>
                    </a:stretch>
                  </pic:blipFill>
                  <pic:spPr>
                    <a:xfrm>
                      <a:off x="0" y="0"/>
                      <a:ext cx="1362456" cy="1417320"/>
                    </a:xfrm>
                    <a:prstGeom prst="rect">
                      <a:avLst/>
                    </a:prstGeom>
                  </pic:spPr>
                </pic:pic>
              </a:graphicData>
            </a:graphic>
            <wp14:sizeRelH relativeFrom="page">
              <wp14:pctWidth>0</wp14:pctWidth>
            </wp14:sizeRelH>
            <wp14:sizeRelV relativeFrom="page">
              <wp14:pctHeight>0</wp14:pctHeight>
            </wp14:sizeRelV>
          </wp:anchor>
        </w:drawing>
      </w:r>
    </w:p>
    <w:p w:rsidR="009C6086" w:rsidRDefault="009C6086" w:rsidP="006D167C">
      <w:pPr>
        <w:pStyle w:val="NoSpacing"/>
        <w:jc w:val="center"/>
        <w:rPr>
          <w:b/>
          <w:lang w:val="pt-PT"/>
        </w:rPr>
      </w:pPr>
      <w:r w:rsidRPr="00F44C79">
        <w:rPr>
          <w:b/>
          <w:lang w:val="pt-PT"/>
        </w:rPr>
        <w:t>FESTA DE OUTONO (FESTA JUNINA NO BRASIL)</w:t>
      </w:r>
    </w:p>
    <w:p w:rsidR="009C6086" w:rsidRPr="001B4511" w:rsidRDefault="009C6086" w:rsidP="009C6086">
      <w:pPr>
        <w:pStyle w:val="NoSpacing"/>
        <w:jc w:val="both"/>
        <w:rPr>
          <w:sz w:val="20"/>
          <w:szCs w:val="20"/>
          <w:lang w:val="pt-PT"/>
        </w:rPr>
      </w:pPr>
      <w:r w:rsidRPr="001B4511">
        <w:rPr>
          <w:sz w:val="20"/>
          <w:szCs w:val="20"/>
          <w:lang w:val="pt-PT"/>
        </w:rPr>
        <w:t xml:space="preserve">A festa anual de Outono acontecera’ no Sábado 17 de Outubro, 2015 a partir das 6:00 PM no salão da Igreja de Corpus Christi. Vai ter </w:t>
      </w:r>
      <w:proofErr w:type="spellStart"/>
      <w:r w:rsidRPr="001B4511">
        <w:rPr>
          <w:sz w:val="20"/>
          <w:szCs w:val="20"/>
          <w:lang w:val="pt-PT"/>
        </w:rPr>
        <w:t>Quentao</w:t>
      </w:r>
      <w:proofErr w:type="spellEnd"/>
      <w:r w:rsidRPr="001B4511">
        <w:rPr>
          <w:sz w:val="20"/>
          <w:szCs w:val="20"/>
          <w:lang w:val="pt-PT"/>
        </w:rPr>
        <w:t xml:space="preserve">, Caldo, Salgadinhos etc. </w:t>
      </w:r>
    </w:p>
    <w:p w:rsidR="009C6086" w:rsidRPr="001B4511" w:rsidRDefault="009C6086" w:rsidP="009C6086">
      <w:pPr>
        <w:pStyle w:val="NoSpacing"/>
        <w:jc w:val="both"/>
        <w:rPr>
          <w:sz w:val="20"/>
          <w:szCs w:val="20"/>
          <w:lang w:val="pt-PT"/>
        </w:rPr>
      </w:pPr>
      <w:r w:rsidRPr="001B4511">
        <w:rPr>
          <w:sz w:val="20"/>
          <w:szCs w:val="20"/>
          <w:lang w:val="pt-PT"/>
        </w:rPr>
        <w:t xml:space="preserve">A festa vai ser promovida pela nossa comunidade Brasileira. Alem de ser uma festa bastante divertida, esta será também um modo de angariar fundos para a paróquia. A entrada será: $10.00/adultos e $5.00/criança de 6-12 anos, as entradas são grátis para crianças menores de 5 anos de idade. A comida e bebida estará a venda para quem quiser comprar. </w:t>
      </w:r>
    </w:p>
    <w:p w:rsidR="009C6086" w:rsidRPr="001B4511" w:rsidRDefault="009C6086" w:rsidP="009C6086">
      <w:pPr>
        <w:pStyle w:val="NoSpacing"/>
        <w:pBdr>
          <w:bottom w:val="single" w:sz="6" w:space="1" w:color="auto"/>
        </w:pBdr>
        <w:jc w:val="both"/>
        <w:rPr>
          <w:sz w:val="20"/>
          <w:szCs w:val="20"/>
          <w:lang w:val="pt-PT"/>
        </w:rPr>
      </w:pPr>
      <w:r w:rsidRPr="001B4511">
        <w:rPr>
          <w:sz w:val="20"/>
          <w:szCs w:val="20"/>
          <w:lang w:val="pt-PT"/>
        </w:rPr>
        <w:t xml:space="preserve">Venham se divertir com vossos familiares, amigos e amigas! </w:t>
      </w:r>
    </w:p>
    <w:p w:rsidR="00350C37" w:rsidRPr="00350C37" w:rsidRDefault="00350C37" w:rsidP="00DD3C00">
      <w:pPr>
        <w:pStyle w:val="NoSpacing"/>
        <w:jc w:val="both"/>
        <w:rPr>
          <w:b/>
          <w:sz w:val="20"/>
          <w:szCs w:val="20"/>
          <w:lang w:val="pt-PT"/>
        </w:rPr>
      </w:pPr>
      <w:r w:rsidRPr="00350C37">
        <w:rPr>
          <w:rFonts w:cs="Helvetica"/>
          <w:b/>
          <w:color w:val="222222"/>
          <w:sz w:val="20"/>
          <w:szCs w:val="20"/>
          <w:lang w:val="pt-PT"/>
        </w:rPr>
        <w:t>PAPA QUER QUE CADA PARÓQUIA DA EUROPA ACOLHA UMA FAMÍLIA DE REFUGIADOS</w:t>
      </w:r>
    </w:p>
    <w:p w:rsidR="00DD3C00" w:rsidRPr="00DD3C00" w:rsidRDefault="00DD3C00" w:rsidP="00DD3C00">
      <w:pPr>
        <w:pStyle w:val="NoSpacing"/>
        <w:jc w:val="both"/>
        <w:rPr>
          <w:rFonts w:ascii="Arial Narrow" w:hAnsi="Arial Narrow"/>
          <w:sz w:val="20"/>
          <w:szCs w:val="20"/>
          <w:lang w:val="pt-PT"/>
        </w:rPr>
      </w:pPr>
      <w:r w:rsidRPr="00DD3C00">
        <w:rPr>
          <w:rFonts w:ascii="Arial Narrow" w:hAnsi="Arial Narrow"/>
          <w:sz w:val="20"/>
          <w:szCs w:val="20"/>
          <w:lang w:val="pt-PT"/>
        </w:rPr>
        <w:t>O papa Francisco lançou um apelo, no domingo, para que todas as comunidades católicas da Europa acolham uma família de refugiados, anunciando que ele começaria pelas duas paróquias do Vaticano.</w:t>
      </w:r>
    </w:p>
    <w:p w:rsidR="00DD3C00" w:rsidRPr="00DD3C00" w:rsidRDefault="00DD3C00" w:rsidP="00DD3C00">
      <w:pPr>
        <w:pStyle w:val="NoSpacing"/>
        <w:jc w:val="both"/>
        <w:rPr>
          <w:rFonts w:ascii="Arial Narrow" w:hAnsi="Arial Narrow"/>
          <w:sz w:val="20"/>
          <w:szCs w:val="20"/>
          <w:lang w:val="pt-PT"/>
        </w:rPr>
      </w:pPr>
      <w:r w:rsidRPr="00DD3C00">
        <w:rPr>
          <w:rFonts w:ascii="Arial Narrow" w:hAnsi="Arial Narrow"/>
          <w:sz w:val="20"/>
          <w:szCs w:val="20"/>
          <w:lang w:val="pt-PT"/>
        </w:rPr>
        <w:t xml:space="preserve">Num “gesto concreto” em preparação do jubileu da misericórdia que começa em Dezembro, “que cada paróquia, cada comunidade religiosa, cada mosteiro, cada santuário da Europa acolha uma família”, pediu Francisco, num tom de grave urgência, por ocasião da oração do </w:t>
      </w:r>
      <w:proofErr w:type="spellStart"/>
      <w:r w:rsidRPr="00DD3C00">
        <w:rPr>
          <w:rFonts w:ascii="Arial Narrow" w:hAnsi="Arial Narrow"/>
          <w:sz w:val="20"/>
          <w:szCs w:val="20"/>
          <w:lang w:val="pt-PT"/>
        </w:rPr>
        <w:t>Angelus</w:t>
      </w:r>
      <w:proofErr w:type="spellEnd"/>
      <w:r w:rsidRPr="00DD3C00">
        <w:rPr>
          <w:rFonts w:ascii="Arial Narrow" w:hAnsi="Arial Narrow"/>
          <w:sz w:val="20"/>
          <w:szCs w:val="20"/>
          <w:lang w:val="pt-PT"/>
        </w:rPr>
        <w:t>.</w:t>
      </w:r>
    </w:p>
    <w:p w:rsidR="00DD3C00" w:rsidRPr="00DD3C00" w:rsidRDefault="00DD3C00" w:rsidP="00DD3C00">
      <w:pPr>
        <w:pStyle w:val="NoSpacing"/>
        <w:jc w:val="both"/>
        <w:rPr>
          <w:rFonts w:ascii="Arial Narrow" w:hAnsi="Arial Narrow"/>
          <w:sz w:val="20"/>
          <w:szCs w:val="20"/>
          <w:lang w:val="pt-PT"/>
        </w:rPr>
      </w:pPr>
      <w:r w:rsidRPr="00DD3C00">
        <w:rPr>
          <w:rFonts w:ascii="Arial Narrow" w:hAnsi="Arial Narrow"/>
          <w:sz w:val="20"/>
          <w:szCs w:val="20"/>
          <w:lang w:val="pt-PT"/>
        </w:rPr>
        <w:t>Só na Alemanha, França e Itália, estão contabilizadas mais de 50 mil paróquias, sem contar com as comunidades religiosas e mosteiros. Em Portugal são mais de 4.300.</w:t>
      </w:r>
    </w:p>
    <w:p w:rsidR="00DD3C00" w:rsidRPr="00DD3C00" w:rsidRDefault="00DD3C00" w:rsidP="00DD3C00">
      <w:pPr>
        <w:pStyle w:val="NoSpacing"/>
        <w:jc w:val="both"/>
        <w:rPr>
          <w:rFonts w:ascii="Arial Narrow" w:hAnsi="Arial Narrow"/>
          <w:sz w:val="20"/>
          <w:szCs w:val="20"/>
          <w:lang w:val="pt-PT"/>
        </w:rPr>
      </w:pPr>
      <w:r w:rsidRPr="00DD3C00">
        <w:rPr>
          <w:rFonts w:ascii="Arial Narrow" w:hAnsi="Arial Narrow"/>
          <w:sz w:val="20"/>
          <w:szCs w:val="20"/>
          <w:lang w:val="pt-PT"/>
        </w:rPr>
        <w:t xml:space="preserve">“Face à tragédia de dezenas de milhares de requerentes de asilo que fogem da morte, vítimas da guerra e da fome e que estão a caminho em </w:t>
      </w:r>
      <w:proofErr w:type="spellStart"/>
      <w:r w:rsidRPr="00DD3C00">
        <w:rPr>
          <w:rFonts w:ascii="Arial Narrow" w:hAnsi="Arial Narrow"/>
          <w:sz w:val="20"/>
          <w:szCs w:val="20"/>
          <w:lang w:val="pt-PT"/>
        </w:rPr>
        <w:t>direcção</w:t>
      </w:r>
      <w:proofErr w:type="spellEnd"/>
      <w:r w:rsidRPr="00DD3C00">
        <w:rPr>
          <w:rFonts w:ascii="Arial Narrow" w:hAnsi="Arial Narrow"/>
          <w:sz w:val="20"/>
          <w:szCs w:val="20"/>
          <w:lang w:val="pt-PT"/>
        </w:rPr>
        <w:t xml:space="preserve"> a uma esperança de vida, o Evangelho pede-nos para sermos ‘os próximos’ dos mais pequenos e dos mais abandonados, dando-lhes uma esperança concreta.”</w:t>
      </w:r>
    </w:p>
    <w:p w:rsidR="00DD3C00" w:rsidRPr="00DD3C00" w:rsidRDefault="00DD3C00" w:rsidP="00DD3C00">
      <w:pPr>
        <w:pStyle w:val="NoSpacing"/>
        <w:jc w:val="both"/>
        <w:rPr>
          <w:rFonts w:ascii="Arial Narrow" w:hAnsi="Arial Narrow"/>
          <w:sz w:val="20"/>
          <w:szCs w:val="20"/>
          <w:lang w:val="pt-PT"/>
        </w:rPr>
      </w:pPr>
      <w:r w:rsidRPr="00DD3C00">
        <w:rPr>
          <w:rFonts w:ascii="Arial Narrow" w:hAnsi="Arial Narrow"/>
          <w:sz w:val="20"/>
          <w:szCs w:val="20"/>
          <w:lang w:val="pt-PT"/>
        </w:rPr>
        <w:t>Não se trata apenas de dizer “coragem, paciência”, precisou o Papa frente a milhares de fiéis reunidos na Praça de São Pedro, em Roma. “A esperança cristã é combativa.”</w:t>
      </w:r>
      <w:r w:rsidR="00350C37">
        <w:rPr>
          <w:rFonts w:ascii="Arial Narrow" w:hAnsi="Arial Narrow"/>
          <w:sz w:val="20"/>
          <w:szCs w:val="20"/>
          <w:lang w:val="pt-PT"/>
        </w:rPr>
        <w:t>…</w:t>
      </w:r>
    </w:p>
    <w:p w:rsidR="00DD3C00" w:rsidRPr="00DD3C00" w:rsidRDefault="00DD3C00" w:rsidP="00DD3C00">
      <w:pPr>
        <w:pStyle w:val="NoSpacing"/>
        <w:jc w:val="both"/>
        <w:rPr>
          <w:rFonts w:ascii="Arial Narrow" w:hAnsi="Arial Narrow"/>
          <w:sz w:val="20"/>
          <w:szCs w:val="20"/>
          <w:lang w:val="pt-PT"/>
        </w:rPr>
      </w:pPr>
      <w:r w:rsidRPr="00DD3C00">
        <w:rPr>
          <w:rFonts w:ascii="Arial Narrow" w:hAnsi="Arial Narrow"/>
          <w:sz w:val="20"/>
          <w:szCs w:val="20"/>
          <w:lang w:val="pt-PT"/>
        </w:rPr>
        <w:t xml:space="preserve">Apoiando-se num texto do Evangelho em que Jesus cura um surdo-mudo, o Papa proclamou: “O milagre está cumprido, nós fomos </w:t>
      </w:r>
      <w:proofErr w:type="gramStart"/>
      <w:r w:rsidRPr="00DD3C00">
        <w:rPr>
          <w:rFonts w:ascii="Arial Narrow" w:hAnsi="Arial Narrow"/>
          <w:sz w:val="20"/>
          <w:szCs w:val="20"/>
          <w:lang w:val="pt-PT"/>
        </w:rPr>
        <w:t>curados</w:t>
      </w:r>
      <w:proofErr w:type="gramEnd"/>
      <w:r w:rsidRPr="00DD3C00">
        <w:rPr>
          <w:rFonts w:ascii="Arial Narrow" w:hAnsi="Arial Narrow"/>
          <w:sz w:val="20"/>
          <w:szCs w:val="20"/>
          <w:lang w:val="pt-PT"/>
        </w:rPr>
        <w:t xml:space="preserve"> da surdez e do mutismo do egoísmo”, depois do mundo assistir nestas últimas semanas ao maior êxodo de refugiados na Europa depois da II guerra mundial.</w:t>
      </w:r>
    </w:p>
    <w:p w:rsidR="00DD3C00" w:rsidRPr="00DD3C00" w:rsidRDefault="00DD3C00" w:rsidP="00DD3C00">
      <w:pPr>
        <w:pStyle w:val="NoSpacing"/>
        <w:jc w:val="both"/>
        <w:rPr>
          <w:rFonts w:ascii="Arial Narrow" w:hAnsi="Arial Narrow"/>
          <w:sz w:val="20"/>
          <w:szCs w:val="20"/>
          <w:lang w:val="pt-PT"/>
        </w:rPr>
      </w:pPr>
      <w:r w:rsidRPr="00DD3C00">
        <w:rPr>
          <w:rFonts w:ascii="Arial Narrow" w:hAnsi="Arial Narrow"/>
          <w:sz w:val="20"/>
          <w:szCs w:val="20"/>
          <w:lang w:val="pt-PT"/>
        </w:rPr>
        <w:t>“O casal fechado, a família fechada, o grupo fechado, a paróquia fechada, a pátria fechada, isso vem de nós, não tem nada a ver com Deus”, insistiu, recordando o exemplo da Madre Teresa de Calcutá, festejada pela igreja no dia 5 de Setembro, data da sua morte.</w:t>
      </w:r>
    </w:p>
    <w:sectPr w:rsidR="00DD3C00" w:rsidRPr="00DD3C00" w:rsidSect="009C6086">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75F57"/>
    <w:multiLevelType w:val="multilevel"/>
    <w:tmpl w:val="97AA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94527A"/>
    <w:multiLevelType w:val="multilevel"/>
    <w:tmpl w:val="98D4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086"/>
    <w:rsid w:val="00115689"/>
    <w:rsid w:val="001C5E78"/>
    <w:rsid w:val="00350C37"/>
    <w:rsid w:val="006011BD"/>
    <w:rsid w:val="00602DA1"/>
    <w:rsid w:val="0068291D"/>
    <w:rsid w:val="006D167C"/>
    <w:rsid w:val="009C6086"/>
    <w:rsid w:val="00B45F8C"/>
    <w:rsid w:val="00D722BC"/>
    <w:rsid w:val="00DD3C00"/>
    <w:rsid w:val="00E02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8C4F5-B7E5-4DDB-ADC7-251D5A75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0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6086"/>
    <w:pPr>
      <w:spacing w:after="0" w:line="240" w:lineRule="auto"/>
    </w:pPr>
  </w:style>
  <w:style w:type="character" w:styleId="Hyperlink">
    <w:name w:val="Hyperlink"/>
    <w:basedOn w:val="DefaultParagraphFont"/>
    <w:uiPriority w:val="99"/>
    <w:semiHidden/>
    <w:unhideWhenUsed/>
    <w:rsid w:val="00DD3C00"/>
    <w:rPr>
      <w:strike w:val="0"/>
      <w:dstrike w:val="0"/>
      <w:color w:val="44444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452880">
      <w:bodyDiv w:val="1"/>
      <w:marLeft w:val="0"/>
      <w:marRight w:val="0"/>
      <w:marTop w:val="0"/>
      <w:marBottom w:val="0"/>
      <w:divBdr>
        <w:top w:val="none" w:sz="0" w:space="0" w:color="auto"/>
        <w:left w:val="none" w:sz="0" w:space="0" w:color="auto"/>
        <w:bottom w:val="none" w:sz="0" w:space="0" w:color="auto"/>
        <w:right w:val="none" w:sz="0" w:space="0" w:color="auto"/>
      </w:divBdr>
      <w:divsChild>
        <w:div w:id="334458703">
          <w:marLeft w:val="0"/>
          <w:marRight w:val="0"/>
          <w:marTop w:val="0"/>
          <w:marBottom w:val="0"/>
          <w:divBdr>
            <w:top w:val="none" w:sz="0" w:space="0" w:color="auto"/>
            <w:left w:val="none" w:sz="0" w:space="0" w:color="auto"/>
            <w:bottom w:val="none" w:sz="0" w:space="0" w:color="auto"/>
            <w:right w:val="none" w:sz="0" w:space="0" w:color="auto"/>
          </w:divBdr>
          <w:divsChild>
            <w:div w:id="2028633277">
              <w:marLeft w:val="0"/>
              <w:marRight w:val="0"/>
              <w:marTop w:val="0"/>
              <w:marBottom w:val="0"/>
              <w:divBdr>
                <w:top w:val="none" w:sz="0" w:space="0" w:color="auto"/>
                <w:left w:val="none" w:sz="0" w:space="0" w:color="auto"/>
                <w:bottom w:val="none" w:sz="0" w:space="0" w:color="auto"/>
                <w:right w:val="none" w:sz="0" w:space="0" w:color="auto"/>
              </w:divBdr>
              <w:divsChild>
                <w:div w:id="813184711">
                  <w:marLeft w:val="0"/>
                  <w:marRight w:val="0"/>
                  <w:marTop w:val="0"/>
                  <w:marBottom w:val="0"/>
                  <w:divBdr>
                    <w:top w:val="none" w:sz="0" w:space="0" w:color="auto"/>
                    <w:left w:val="none" w:sz="0" w:space="0" w:color="auto"/>
                    <w:bottom w:val="none" w:sz="0" w:space="0" w:color="auto"/>
                    <w:right w:val="none" w:sz="0" w:space="0" w:color="auto"/>
                  </w:divBdr>
                  <w:divsChild>
                    <w:div w:id="733163531">
                      <w:marLeft w:val="0"/>
                      <w:marRight w:val="0"/>
                      <w:marTop w:val="0"/>
                      <w:marBottom w:val="0"/>
                      <w:divBdr>
                        <w:top w:val="none" w:sz="0" w:space="0" w:color="auto"/>
                        <w:left w:val="none" w:sz="0" w:space="0" w:color="auto"/>
                        <w:bottom w:val="none" w:sz="0" w:space="0" w:color="auto"/>
                        <w:right w:val="none" w:sz="0" w:space="0" w:color="auto"/>
                      </w:divBdr>
                      <w:divsChild>
                        <w:div w:id="226720451">
                          <w:marLeft w:val="0"/>
                          <w:marRight w:val="0"/>
                          <w:marTop w:val="0"/>
                          <w:marBottom w:val="0"/>
                          <w:divBdr>
                            <w:top w:val="none" w:sz="0" w:space="0" w:color="auto"/>
                            <w:left w:val="none" w:sz="0" w:space="0" w:color="auto"/>
                            <w:bottom w:val="none" w:sz="0" w:space="0" w:color="auto"/>
                            <w:right w:val="none" w:sz="0" w:space="0" w:color="auto"/>
                          </w:divBdr>
                          <w:divsChild>
                            <w:div w:id="1106314010">
                              <w:marLeft w:val="0"/>
                              <w:marRight w:val="0"/>
                              <w:marTop w:val="0"/>
                              <w:marBottom w:val="0"/>
                              <w:divBdr>
                                <w:top w:val="none" w:sz="0" w:space="0" w:color="auto"/>
                                <w:left w:val="none" w:sz="0" w:space="0" w:color="auto"/>
                                <w:bottom w:val="none" w:sz="0" w:space="0" w:color="auto"/>
                                <w:right w:val="none" w:sz="0" w:space="0" w:color="auto"/>
                              </w:divBdr>
                              <w:divsChild>
                                <w:div w:id="1959985697">
                                  <w:marLeft w:val="0"/>
                                  <w:marRight w:val="0"/>
                                  <w:marTop w:val="0"/>
                                  <w:marBottom w:val="0"/>
                                  <w:divBdr>
                                    <w:top w:val="none" w:sz="0" w:space="0" w:color="auto"/>
                                    <w:left w:val="none" w:sz="0" w:space="0" w:color="auto"/>
                                    <w:bottom w:val="none" w:sz="0" w:space="0" w:color="auto"/>
                                    <w:right w:val="none" w:sz="0" w:space="0" w:color="auto"/>
                                  </w:divBdr>
                                  <w:divsChild>
                                    <w:div w:id="595596366">
                                      <w:marLeft w:val="0"/>
                                      <w:marRight w:val="0"/>
                                      <w:marTop w:val="0"/>
                                      <w:marBottom w:val="0"/>
                                      <w:divBdr>
                                        <w:top w:val="none" w:sz="0" w:space="0" w:color="auto"/>
                                        <w:left w:val="none" w:sz="0" w:space="0" w:color="auto"/>
                                        <w:bottom w:val="none" w:sz="0" w:space="0" w:color="auto"/>
                                        <w:right w:val="none" w:sz="0" w:space="0" w:color="auto"/>
                                      </w:divBdr>
                                      <w:divsChild>
                                        <w:div w:id="1433427598">
                                          <w:marLeft w:val="0"/>
                                          <w:marRight w:val="0"/>
                                          <w:marTop w:val="0"/>
                                          <w:marBottom w:val="0"/>
                                          <w:divBdr>
                                            <w:top w:val="none" w:sz="0" w:space="0" w:color="auto"/>
                                            <w:left w:val="none" w:sz="0" w:space="0" w:color="auto"/>
                                            <w:bottom w:val="none" w:sz="0" w:space="0" w:color="auto"/>
                                            <w:right w:val="none" w:sz="0" w:space="0" w:color="auto"/>
                                          </w:divBdr>
                                          <w:divsChild>
                                            <w:div w:id="67577824">
                                              <w:marLeft w:val="0"/>
                                              <w:marRight w:val="0"/>
                                              <w:marTop w:val="0"/>
                                              <w:marBottom w:val="0"/>
                                              <w:divBdr>
                                                <w:top w:val="none" w:sz="0" w:space="0" w:color="auto"/>
                                                <w:left w:val="none" w:sz="0" w:space="0" w:color="auto"/>
                                                <w:bottom w:val="none" w:sz="0" w:space="0" w:color="auto"/>
                                                <w:right w:val="none" w:sz="0" w:space="0" w:color="auto"/>
                                              </w:divBdr>
                                            </w:div>
                                          </w:divsChild>
                                        </w:div>
                                        <w:div w:id="11227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Humberlina O'Brien</dc:creator>
  <cp:keywords/>
  <dc:description/>
  <cp:lastModifiedBy>Humberlina O'Brien</cp:lastModifiedBy>
  <cp:revision>3</cp:revision>
  <dcterms:created xsi:type="dcterms:W3CDTF">2015-09-09T15:46:00Z</dcterms:created>
  <dcterms:modified xsi:type="dcterms:W3CDTF">2015-09-09T17:44:00Z</dcterms:modified>
</cp:coreProperties>
</file>