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2D" w:rsidRDefault="0082042D" w:rsidP="0082042D">
      <w:pPr>
        <w:pBdr>
          <w:bottom w:val="single" w:sz="12" w:space="1" w:color="auto"/>
        </w:pBdr>
        <w:spacing w:after="0" w:line="240" w:lineRule="auto"/>
        <w:jc w:val="both"/>
        <w:rPr>
          <w:rFonts w:ascii="Calibri" w:eastAsia="Calibri" w:hAnsi="Calibri" w:cs="Times New Roman"/>
          <w:sz w:val="20"/>
          <w:szCs w:val="20"/>
          <w:lang w:val="pt-PT"/>
        </w:rPr>
      </w:pPr>
      <w:r>
        <w:rPr>
          <w:rFonts w:ascii="Calibri" w:eastAsia="Calibri" w:hAnsi="Calibri" w:cs="Times New Roman"/>
          <w:sz w:val="20"/>
          <w:szCs w:val="20"/>
          <w:lang w:val="pt-PT"/>
        </w:rPr>
        <w:t xml:space="preserve">Para qualquer informação por favor contacte o </w:t>
      </w:r>
      <w:r>
        <w:rPr>
          <w:rFonts w:ascii="Calibri" w:eastAsia="Calibri" w:hAnsi="Calibri" w:cs="Times New Roman"/>
          <w:b/>
          <w:sz w:val="20"/>
          <w:szCs w:val="20"/>
          <w:lang w:val="pt-PT"/>
        </w:rPr>
        <w:t>escritório da nossa paróquia:</w:t>
      </w:r>
      <w:r>
        <w:rPr>
          <w:rFonts w:ascii="Calibri" w:eastAsia="Calibri" w:hAnsi="Calibri" w:cs="Times New Roman"/>
          <w:sz w:val="20"/>
          <w:szCs w:val="20"/>
          <w:lang w:val="pt-PT"/>
        </w:rPr>
        <w:t xml:space="preserve"> </w:t>
      </w:r>
      <w:r>
        <w:rPr>
          <w:rFonts w:ascii="Calibri" w:eastAsia="Calibri" w:hAnsi="Calibri" w:cs="Times New Roman"/>
          <w:b/>
          <w:sz w:val="20"/>
          <w:szCs w:val="20"/>
          <w:lang w:val="pt-PT"/>
        </w:rPr>
        <w:t>732- 254-1800</w:t>
      </w:r>
      <w:r>
        <w:rPr>
          <w:rFonts w:ascii="Calibri" w:eastAsia="Calibri" w:hAnsi="Calibri" w:cs="Times New Roman"/>
          <w:sz w:val="20"/>
          <w:szCs w:val="20"/>
          <w:lang w:val="pt-PT"/>
        </w:rPr>
        <w:t xml:space="preserve"> linha </w:t>
      </w:r>
      <w:r>
        <w:rPr>
          <w:rFonts w:ascii="Calibri" w:eastAsia="Calibri" w:hAnsi="Calibri" w:cs="Times New Roman"/>
          <w:b/>
          <w:sz w:val="20"/>
          <w:szCs w:val="20"/>
          <w:lang w:val="pt-PT"/>
        </w:rPr>
        <w:t>15 em Português</w:t>
      </w:r>
      <w:r>
        <w:rPr>
          <w:rFonts w:ascii="Calibri" w:eastAsia="Calibri" w:hAnsi="Calibri" w:cs="Times New Roman"/>
          <w:sz w:val="20"/>
          <w:szCs w:val="20"/>
          <w:lang w:val="pt-PT"/>
        </w:rPr>
        <w:t>.</w:t>
      </w:r>
    </w:p>
    <w:p w:rsidR="0082042D" w:rsidRDefault="0082042D" w:rsidP="0082042D">
      <w:pPr>
        <w:pBdr>
          <w:bottom w:val="single" w:sz="12" w:space="1" w:color="auto"/>
        </w:pBdr>
        <w:spacing w:after="0" w:line="240" w:lineRule="auto"/>
        <w:jc w:val="both"/>
        <w:rPr>
          <w:rFonts w:ascii="Calibri" w:eastAsia="Calibri" w:hAnsi="Calibri" w:cs="Times New Roman"/>
          <w:sz w:val="20"/>
          <w:szCs w:val="20"/>
          <w:lang w:val="pt-PT"/>
        </w:rPr>
      </w:pPr>
      <w:r>
        <w:rPr>
          <w:rFonts w:ascii="Calibri" w:eastAsia="Calibri" w:hAnsi="Calibri" w:cs="Times New Roman"/>
          <w:sz w:val="20"/>
          <w:szCs w:val="20"/>
          <w:lang w:val="pt-PT"/>
        </w:rPr>
        <w:t xml:space="preserve">A secretaria </w:t>
      </w:r>
      <w:proofErr w:type="spellStart"/>
      <w:r>
        <w:rPr>
          <w:rFonts w:ascii="Calibri" w:eastAsia="Calibri" w:hAnsi="Calibri" w:cs="Times New Roman"/>
          <w:sz w:val="20"/>
          <w:szCs w:val="20"/>
          <w:lang w:val="pt-PT"/>
        </w:rPr>
        <w:t>Humbelina</w:t>
      </w:r>
      <w:proofErr w:type="spellEnd"/>
      <w:r>
        <w:rPr>
          <w:rFonts w:ascii="Calibri" w:eastAsia="Calibri" w:hAnsi="Calibri" w:cs="Times New Roman"/>
          <w:sz w:val="20"/>
          <w:szCs w:val="20"/>
          <w:lang w:val="pt-PT"/>
        </w:rPr>
        <w:t xml:space="preserve"> estará no escritório da paróquia para atender em Português, nas segundas-feiras, quartas-feiras, das 9:00 AM-3:00 PM e sextas-feiras das 9:00AM-2:00PM. </w:t>
      </w:r>
    </w:p>
    <w:p w:rsidR="0082042D" w:rsidRDefault="0082042D" w:rsidP="0082042D">
      <w:pPr>
        <w:pStyle w:val="NoSpacing"/>
        <w:jc w:val="both"/>
        <w:rPr>
          <w:b/>
          <w:lang w:val="pt-PT"/>
        </w:rPr>
      </w:pPr>
      <w:r>
        <w:rPr>
          <w:b/>
          <w:lang w:val="pt-PT"/>
        </w:rPr>
        <w:t>MATRÍCULAS - REGISTOS DAS CRIANÇAS PARA A CATEQUESE</w:t>
      </w:r>
    </w:p>
    <w:p w:rsidR="0082042D" w:rsidRPr="0064478B" w:rsidRDefault="0082042D" w:rsidP="0082042D">
      <w:pPr>
        <w:pStyle w:val="NoSpacing"/>
        <w:jc w:val="both"/>
        <w:rPr>
          <w:sz w:val="20"/>
          <w:szCs w:val="20"/>
          <w:lang w:val="pt-PT"/>
        </w:rPr>
      </w:pPr>
      <w:r w:rsidRPr="0064478B">
        <w:rPr>
          <w:sz w:val="20"/>
          <w:szCs w:val="20"/>
          <w:lang w:val="pt-PT"/>
        </w:rPr>
        <w:t xml:space="preserve">As matrículas das crianças para a catequese de 2015/2016 serão nos dias 12 e 19 de Setembro das 8:00 AM a 1:00 PM. As crianças que começam a catequese pela primeira vez devem completar 6 anos de idade até o </w:t>
      </w:r>
      <w:r>
        <w:rPr>
          <w:sz w:val="20"/>
          <w:szCs w:val="20"/>
          <w:lang w:val="pt-PT"/>
        </w:rPr>
        <w:t>fim deste</w:t>
      </w:r>
      <w:r w:rsidRPr="0064478B">
        <w:rPr>
          <w:sz w:val="20"/>
          <w:szCs w:val="20"/>
          <w:lang w:val="pt-PT"/>
        </w:rPr>
        <w:t xml:space="preserve"> ano. Pedimos aos pais que estão a matricular as crianças pela primeira vez de apresentar a certidão de Nacimento e do </w:t>
      </w:r>
      <w:proofErr w:type="spellStart"/>
      <w:r w:rsidRPr="0064478B">
        <w:rPr>
          <w:sz w:val="20"/>
          <w:szCs w:val="20"/>
          <w:lang w:val="pt-PT"/>
        </w:rPr>
        <w:t>Baptismo</w:t>
      </w:r>
      <w:proofErr w:type="spellEnd"/>
      <w:r w:rsidRPr="0064478B">
        <w:rPr>
          <w:sz w:val="20"/>
          <w:szCs w:val="20"/>
          <w:lang w:val="pt-PT"/>
        </w:rPr>
        <w:t>. As crianças e adolescentes que chegam doutra paróquia devem trazer um comprovante de participação catequético assinado pelo Padre da paróquia anterior.</w:t>
      </w:r>
    </w:p>
    <w:p w:rsidR="0082042D" w:rsidRDefault="0082042D" w:rsidP="0082042D">
      <w:pPr>
        <w:pStyle w:val="NoSpacing"/>
        <w:pBdr>
          <w:bottom w:val="single" w:sz="6" w:space="1" w:color="auto"/>
        </w:pBdr>
        <w:jc w:val="both"/>
        <w:rPr>
          <w:sz w:val="20"/>
          <w:szCs w:val="20"/>
          <w:lang w:val="pt-PT"/>
        </w:rPr>
      </w:pPr>
      <w:r w:rsidRPr="0064478B">
        <w:rPr>
          <w:sz w:val="20"/>
          <w:szCs w:val="20"/>
          <w:lang w:val="pt-PT"/>
        </w:rPr>
        <w:t>O início da catequese será no fim-de-semana de 26 e 27 de Setembro, 2015.</w:t>
      </w:r>
    </w:p>
    <w:p w:rsidR="00112F7F" w:rsidRDefault="00112F7F" w:rsidP="00112F7F">
      <w:pPr>
        <w:pStyle w:val="NoSpacing"/>
        <w:jc w:val="center"/>
        <w:rPr>
          <w:b/>
          <w:lang w:val="pt-PT"/>
        </w:rPr>
      </w:pPr>
      <w:r>
        <w:rPr>
          <w:b/>
          <w:noProof/>
        </w:rPr>
        <w:drawing>
          <wp:inline distT="0" distB="0" distL="0" distR="0">
            <wp:extent cx="1042416" cy="108813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ta Junina.jpg"/>
                    <pic:cNvPicPr/>
                  </pic:nvPicPr>
                  <pic:blipFill>
                    <a:blip r:embed="rId4">
                      <a:extLst>
                        <a:ext uri="{28A0092B-C50C-407E-A947-70E740481C1C}">
                          <a14:useLocalDpi xmlns:a14="http://schemas.microsoft.com/office/drawing/2010/main" val="0"/>
                        </a:ext>
                      </a:extLst>
                    </a:blip>
                    <a:stretch>
                      <a:fillRect/>
                    </a:stretch>
                  </pic:blipFill>
                  <pic:spPr>
                    <a:xfrm>
                      <a:off x="0" y="0"/>
                      <a:ext cx="1042416" cy="1088136"/>
                    </a:xfrm>
                    <a:prstGeom prst="rect">
                      <a:avLst/>
                    </a:prstGeom>
                  </pic:spPr>
                </pic:pic>
              </a:graphicData>
            </a:graphic>
          </wp:inline>
        </w:drawing>
      </w:r>
    </w:p>
    <w:p w:rsidR="000E3822" w:rsidRDefault="000E3822" w:rsidP="000E3822">
      <w:pPr>
        <w:pStyle w:val="NoSpacing"/>
        <w:rPr>
          <w:b/>
          <w:lang w:val="pt-PT"/>
        </w:rPr>
      </w:pPr>
      <w:r w:rsidRPr="00F44C79">
        <w:rPr>
          <w:b/>
          <w:lang w:val="pt-PT"/>
        </w:rPr>
        <w:t>FESTA DE OUTONO (FESTA JUNINA NO BRASIL)</w:t>
      </w:r>
    </w:p>
    <w:p w:rsidR="000E3822" w:rsidRPr="001B4511" w:rsidRDefault="000E3822" w:rsidP="000E3822">
      <w:pPr>
        <w:pStyle w:val="NoSpacing"/>
        <w:jc w:val="both"/>
        <w:rPr>
          <w:sz w:val="20"/>
          <w:szCs w:val="20"/>
          <w:lang w:val="pt-PT"/>
        </w:rPr>
      </w:pPr>
      <w:r w:rsidRPr="001B4511">
        <w:rPr>
          <w:sz w:val="20"/>
          <w:szCs w:val="20"/>
          <w:lang w:val="pt-PT"/>
        </w:rPr>
        <w:t xml:space="preserve">A festa anual de Outono acontecera’ no Sábado 17 de Outubro, 2015 a partir das 6:00 PM no salão da Igreja de Corpus Christi. Vai ter </w:t>
      </w:r>
      <w:proofErr w:type="spellStart"/>
      <w:r w:rsidRPr="001B4511">
        <w:rPr>
          <w:sz w:val="20"/>
          <w:szCs w:val="20"/>
          <w:lang w:val="pt-PT"/>
        </w:rPr>
        <w:t>Quentao</w:t>
      </w:r>
      <w:proofErr w:type="spellEnd"/>
      <w:r w:rsidRPr="001B4511">
        <w:rPr>
          <w:sz w:val="20"/>
          <w:szCs w:val="20"/>
          <w:lang w:val="pt-PT"/>
        </w:rPr>
        <w:t xml:space="preserve">, Caldo, Salgadinhos etc. </w:t>
      </w:r>
    </w:p>
    <w:p w:rsidR="000E3822" w:rsidRPr="001B4511" w:rsidRDefault="000E3822" w:rsidP="000E3822">
      <w:pPr>
        <w:pStyle w:val="NoSpacing"/>
        <w:jc w:val="both"/>
        <w:rPr>
          <w:sz w:val="20"/>
          <w:szCs w:val="20"/>
          <w:lang w:val="pt-PT"/>
        </w:rPr>
      </w:pPr>
      <w:r w:rsidRPr="001B4511">
        <w:rPr>
          <w:sz w:val="20"/>
          <w:szCs w:val="20"/>
          <w:lang w:val="pt-PT"/>
        </w:rPr>
        <w:t xml:space="preserve">A festa vai ser promovida pela nossa comunidade Brasileira. Alem de ser uma festa bastante divertida, esta será também um modo de angariar fundos para a paróquia. A entrada será: $10.00/adultos e $5.00/criança de 6-12 anos, as entradas são grátis para crianças menores de 5 anos de idade. A comida e bebida estará a venda para quem quiser comprar. </w:t>
      </w:r>
    </w:p>
    <w:p w:rsidR="00112F7F" w:rsidRPr="001B4511" w:rsidRDefault="000E3822" w:rsidP="000E3822">
      <w:pPr>
        <w:pStyle w:val="NoSpacing"/>
        <w:jc w:val="both"/>
        <w:rPr>
          <w:sz w:val="20"/>
          <w:szCs w:val="20"/>
          <w:lang w:val="pt-PT"/>
        </w:rPr>
      </w:pPr>
      <w:r w:rsidRPr="001B4511">
        <w:rPr>
          <w:sz w:val="20"/>
          <w:szCs w:val="20"/>
          <w:lang w:val="pt-PT"/>
        </w:rPr>
        <w:t xml:space="preserve">Venham se divertir com vossos familiares, amigos e amigas! </w:t>
      </w:r>
    </w:p>
    <w:p w:rsidR="000E3822" w:rsidRPr="000E3822" w:rsidRDefault="000E3822" w:rsidP="000E3822">
      <w:pPr>
        <w:pStyle w:val="NoSpacing"/>
        <w:jc w:val="both"/>
        <w:rPr>
          <w:rFonts w:ascii="Arial Narrow" w:hAnsi="Arial Narrow"/>
          <w:sz w:val="20"/>
          <w:szCs w:val="20"/>
          <w:lang w:val="pt-PT"/>
        </w:rPr>
      </w:pPr>
      <w:r>
        <w:rPr>
          <w:rFonts w:ascii="Arial Narrow" w:hAnsi="Arial Narrow"/>
          <w:sz w:val="20"/>
          <w:szCs w:val="20"/>
          <w:lang w:val="pt-PT"/>
        </w:rPr>
        <w:t>--------------------------------------------------------------------------------------------</w:t>
      </w:r>
    </w:p>
    <w:p w:rsidR="0082042D" w:rsidRPr="0064478B" w:rsidRDefault="0082042D" w:rsidP="0082042D">
      <w:pPr>
        <w:pStyle w:val="NoSpacing"/>
        <w:jc w:val="both"/>
        <w:rPr>
          <w:sz w:val="20"/>
          <w:szCs w:val="20"/>
          <w:lang w:val="pt-PT"/>
        </w:rPr>
      </w:pPr>
      <w:r w:rsidRPr="00217054">
        <w:rPr>
          <w:b/>
          <w:lang w:val="pt-PT"/>
        </w:rPr>
        <w:t>AVISE</w:t>
      </w:r>
      <w:r>
        <w:rPr>
          <w:sz w:val="20"/>
          <w:szCs w:val="20"/>
          <w:lang w:val="pt-PT"/>
        </w:rPr>
        <w:t xml:space="preserve"> </w:t>
      </w:r>
      <w:r>
        <w:rPr>
          <w:b/>
          <w:lang w:val="pt-PT"/>
        </w:rPr>
        <w:t>QUANDO MUDA DE ENDEREÇO</w:t>
      </w:r>
    </w:p>
    <w:p w:rsidR="0082042D" w:rsidRPr="00E037A4" w:rsidRDefault="0082042D" w:rsidP="0082042D">
      <w:pPr>
        <w:pStyle w:val="NoSpacing"/>
        <w:pBdr>
          <w:bottom w:val="single" w:sz="6" w:space="1" w:color="auto"/>
        </w:pBdr>
        <w:jc w:val="both"/>
        <w:rPr>
          <w:sz w:val="20"/>
          <w:szCs w:val="20"/>
          <w:lang w:val="pt-PT"/>
        </w:rPr>
      </w:pPr>
      <w:r>
        <w:rPr>
          <w:sz w:val="20"/>
          <w:szCs w:val="20"/>
          <w:lang w:val="pt-PT"/>
        </w:rPr>
        <w:t>Pedimos de contactar</w:t>
      </w:r>
      <w:r w:rsidRPr="00E037A4">
        <w:rPr>
          <w:sz w:val="20"/>
          <w:szCs w:val="20"/>
          <w:lang w:val="pt-PT"/>
        </w:rPr>
        <w:t xml:space="preserve"> o escritório da paróquia quando vai mudar de moradia para que possamos atualizar os vossos registos e contactos. Cada vez que a co</w:t>
      </w:r>
      <w:r>
        <w:rPr>
          <w:sz w:val="20"/>
          <w:szCs w:val="20"/>
          <w:lang w:val="pt-PT"/>
        </w:rPr>
        <w:t>rrespondência volta para o escritório</w:t>
      </w:r>
      <w:r w:rsidRPr="00E037A4">
        <w:rPr>
          <w:sz w:val="20"/>
          <w:szCs w:val="20"/>
          <w:lang w:val="pt-PT"/>
        </w:rPr>
        <w:t xml:space="preserve"> por causa de não termos o endereço correto, isso resulta num gasto a mais para a paróquia. Obrigado!</w:t>
      </w:r>
    </w:p>
    <w:p w:rsidR="0082042D" w:rsidRDefault="0082042D" w:rsidP="0082042D">
      <w:pPr>
        <w:pStyle w:val="NoSpacing"/>
        <w:jc w:val="both"/>
        <w:rPr>
          <w:b/>
          <w:lang w:val="pt-PT"/>
        </w:rPr>
      </w:pPr>
    </w:p>
    <w:p w:rsidR="0082042D" w:rsidRPr="003932A4" w:rsidRDefault="0082042D" w:rsidP="0082042D">
      <w:pPr>
        <w:spacing w:after="0" w:line="240" w:lineRule="auto"/>
        <w:jc w:val="center"/>
        <w:rPr>
          <w:lang w:val="pt-PT"/>
        </w:rPr>
      </w:pPr>
      <w:r w:rsidRPr="003932A4">
        <w:rPr>
          <w:b/>
          <w:lang w:val="pt-PT"/>
        </w:rPr>
        <w:t>Nossa Despensa de Tempo, Talento, &amp; Tesouro</w:t>
      </w:r>
    </w:p>
    <w:p w:rsidR="0082042D" w:rsidRPr="003932A4" w:rsidRDefault="0082042D" w:rsidP="0082042D">
      <w:pPr>
        <w:spacing w:after="0" w:line="240" w:lineRule="auto"/>
        <w:jc w:val="center"/>
        <w:rPr>
          <w:b/>
          <w:lang w:val="pt-PT"/>
        </w:rPr>
      </w:pPr>
      <w:r>
        <w:rPr>
          <w:b/>
          <w:lang w:val="pt-PT"/>
        </w:rPr>
        <w:t>Fim- de- Semana de 29</w:t>
      </w:r>
      <w:r w:rsidRPr="003932A4">
        <w:rPr>
          <w:b/>
          <w:lang w:val="pt-PT"/>
        </w:rPr>
        <w:t xml:space="preserve"> e </w:t>
      </w:r>
      <w:r>
        <w:rPr>
          <w:b/>
          <w:lang w:val="pt-PT"/>
        </w:rPr>
        <w:t>30</w:t>
      </w:r>
      <w:r w:rsidRPr="003932A4">
        <w:rPr>
          <w:b/>
          <w:lang w:val="pt-PT"/>
        </w:rPr>
        <w:t xml:space="preserve"> de Agosto</w:t>
      </w:r>
    </w:p>
    <w:p w:rsidR="0082042D" w:rsidRPr="003932A4" w:rsidRDefault="0082042D" w:rsidP="0082042D">
      <w:pPr>
        <w:spacing w:after="0" w:line="240" w:lineRule="auto"/>
        <w:jc w:val="center"/>
        <w:rPr>
          <w:b/>
          <w:lang w:val="pt-PT"/>
        </w:rPr>
      </w:pPr>
      <w:proofErr w:type="spellStart"/>
      <w:r>
        <w:rPr>
          <w:b/>
          <w:lang w:val="pt-PT"/>
        </w:rPr>
        <w:t>Colecta</w:t>
      </w:r>
      <w:proofErr w:type="spellEnd"/>
      <w:r>
        <w:rPr>
          <w:b/>
          <w:lang w:val="pt-PT"/>
        </w:rPr>
        <w:t>: $4,399</w:t>
      </w:r>
      <w:r>
        <w:rPr>
          <w:b/>
          <w:lang w:val="pt-PT"/>
        </w:rPr>
        <w:t>.0</w:t>
      </w:r>
      <w:r w:rsidRPr="003932A4">
        <w:rPr>
          <w:b/>
          <w:lang w:val="pt-PT"/>
        </w:rPr>
        <w:t xml:space="preserve">0 </w:t>
      </w:r>
      <w:r>
        <w:rPr>
          <w:b/>
          <w:lang w:val="pt-PT"/>
        </w:rPr>
        <w:t>+ $</w:t>
      </w:r>
      <w:r w:rsidR="005C4324">
        <w:rPr>
          <w:b/>
          <w:lang w:val="pt-PT"/>
        </w:rPr>
        <w:t>725</w:t>
      </w:r>
      <w:r w:rsidRPr="003932A4">
        <w:rPr>
          <w:b/>
          <w:lang w:val="pt-PT"/>
        </w:rPr>
        <w:t>.00 pelo correio</w:t>
      </w:r>
    </w:p>
    <w:p w:rsidR="0082042D" w:rsidRPr="003932A4" w:rsidRDefault="0082042D" w:rsidP="0082042D">
      <w:pPr>
        <w:spacing w:after="0" w:line="240" w:lineRule="auto"/>
        <w:jc w:val="center"/>
        <w:rPr>
          <w:b/>
          <w:lang w:val="pt-PT"/>
        </w:rPr>
      </w:pPr>
      <w:proofErr w:type="spellStart"/>
      <w:r w:rsidRPr="003932A4">
        <w:rPr>
          <w:b/>
          <w:lang w:val="pt-PT"/>
        </w:rPr>
        <w:t>Colecta</w:t>
      </w:r>
      <w:proofErr w:type="spellEnd"/>
      <w:r w:rsidRPr="003932A4">
        <w:rPr>
          <w:b/>
          <w:lang w:val="pt-PT"/>
        </w:rPr>
        <w:t xml:space="preserve"> tota</w:t>
      </w:r>
      <w:r>
        <w:rPr>
          <w:b/>
          <w:lang w:val="pt-PT"/>
        </w:rPr>
        <w:t>l: $</w:t>
      </w:r>
      <w:r w:rsidR="005C4324">
        <w:rPr>
          <w:b/>
          <w:lang w:val="pt-PT"/>
        </w:rPr>
        <w:t>5,124</w:t>
      </w:r>
      <w:r>
        <w:rPr>
          <w:b/>
          <w:lang w:val="pt-PT"/>
        </w:rPr>
        <w:t>.0</w:t>
      </w:r>
      <w:r w:rsidRPr="003932A4">
        <w:rPr>
          <w:b/>
          <w:lang w:val="pt-PT"/>
        </w:rPr>
        <w:t>0</w:t>
      </w:r>
    </w:p>
    <w:p w:rsidR="0082042D" w:rsidRDefault="0082042D" w:rsidP="0082042D">
      <w:pPr>
        <w:spacing w:after="0" w:line="240" w:lineRule="auto"/>
        <w:jc w:val="center"/>
        <w:rPr>
          <w:b/>
          <w:sz w:val="20"/>
          <w:szCs w:val="20"/>
          <w:lang w:val="pt-PT"/>
        </w:rPr>
      </w:pPr>
      <w:r w:rsidRPr="003932A4">
        <w:rPr>
          <w:b/>
          <w:lang w:val="pt-PT"/>
        </w:rPr>
        <w:t>A todos muito obrigado pela vossa generosidade e sacrifício</w:t>
      </w:r>
      <w:r w:rsidRPr="003932A4">
        <w:rPr>
          <w:b/>
          <w:sz w:val="20"/>
          <w:szCs w:val="20"/>
          <w:lang w:val="pt-PT"/>
        </w:rPr>
        <w:t>!</w:t>
      </w:r>
    </w:p>
    <w:p w:rsidR="0082042D" w:rsidRDefault="008311BC" w:rsidP="008311BC">
      <w:pPr>
        <w:pStyle w:val="NoSpacing"/>
        <w:jc w:val="center"/>
        <w:rPr>
          <w:lang w:val="pt-PT"/>
        </w:rPr>
      </w:pPr>
      <w:r>
        <w:rPr>
          <w:lang w:val="pt-PT"/>
        </w:rPr>
        <w:t>-----------------------------------------</w:t>
      </w:r>
    </w:p>
    <w:p w:rsidR="0082042D" w:rsidRDefault="0082042D" w:rsidP="0082042D">
      <w:pPr>
        <w:pStyle w:val="NoSpacing"/>
        <w:jc w:val="both"/>
        <w:rPr>
          <w:sz w:val="20"/>
          <w:szCs w:val="20"/>
          <w:lang w:val="pt-PT"/>
        </w:rPr>
      </w:pPr>
      <w:r w:rsidRPr="008311BC">
        <w:rPr>
          <w:sz w:val="20"/>
          <w:szCs w:val="20"/>
          <w:lang w:val="pt-PT"/>
        </w:rPr>
        <w:t xml:space="preserve">No próximo </w:t>
      </w:r>
      <w:r w:rsidR="008311BC" w:rsidRPr="008311BC">
        <w:rPr>
          <w:sz w:val="20"/>
          <w:szCs w:val="20"/>
          <w:lang w:val="pt-PT"/>
        </w:rPr>
        <w:t>fim-de-semana</w:t>
      </w:r>
      <w:r w:rsidRPr="008311BC">
        <w:rPr>
          <w:sz w:val="20"/>
          <w:szCs w:val="20"/>
          <w:lang w:val="pt-PT"/>
        </w:rPr>
        <w:t xml:space="preserve"> haverá uma segunda coleta para </w:t>
      </w:r>
      <w:proofErr w:type="spellStart"/>
      <w:r w:rsidR="008311BC" w:rsidRPr="008311BC">
        <w:rPr>
          <w:sz w:val="20"/>
          <w:szCs w:val="20"/>
          <w:lang w:val="pt-PT"/>
        </w:rPr>
        <w:t>St.</w:t>
      </w:r>
      <w:r w:rsidRPr="008311BC">
        <w:rPr>
          <w:sz w:val="20"/>
          <w:szCs w:val="20"/>
          <w:lang w:val="pt-PT"/>
        </w:rPr>
        <w:t>Peter’s</w:t>
      </w:r>
      <w:proofErr w:type="spellEnd"/>
      <w:r w:rsidRPr="008311BC">
        <w:rPr>
          <w:sz w:val="20"/>
          <w:szCs w:val="20"/>
          <w:lang w:val="pt-PT"/>
        </w:rPr>
        <w:t xml:space="preserve"> Pence</w:t>
      </w:r>
      <w:r w:rsidR="008311BC" w:rsidRPr="008311BC">
        <w:rPr>
          <w:sz w:val="20"/>
          <w:szCs w:val="20"/>
          <w:lang w:val="pt-PT"/>
        </w:rPr>
        <w:t xml:space="preserve"> (Óbolo de São Pedro) para fornecer o Santo Padre com os meios financeiros para responder a aqueles que estão sofrendo como resultado da guerra, opressão, desastres naturais e doenças.</w:t>
      </w:r>
    </w:p>
    <w:p w:rsidR="008311BC" w:rsidRDefault="008311BC" w:rsidP="0082042D">
      <w:pPr>
        <w:pStyle w:val="NoSpacing"/>
        <w:jc w:val="both"/>
        <w:rPr>
          <w:sz w:val="20"/>
          <w:szCs w:val="20"/>
          <w:lang w:val="pt-PT"/>
        </w:rPr>
      </w:pPr>
    </w:p>
    <w:p w:rsidR="008311BC" w:rsidRPr="003932A4" w:rsidRDefault="004C3562" w:rsidP="008311BC">
      <w:pPr>
        <w:spacing w:after="0" w:line="240" w:lineRule="auto"/>
        <w:jc w:val="both"/>
        <w:rPr>
          <w:lang w:val="pt-PT"/>
        </w:rPr>
      </w:pPr>
      <w:r>
        <w:rPr>
          <w:b/>
          <w:noProof/>
        </w:rPr>
        <w:lastRenderedPageBreak/>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819150" cy="1169670"/>
            <wp:effectExtent l="0" t="0" r="0" b="0"/>
            <wp:wrapTight wrapText="bothSides">
              <wp:wrapPolygon edited="0">
                <wp:start x="0" y="0"/>
                <wp:lineTo x="0" y="21107"/>
                <wp:lineTo x="21098" y="21107"/>
                <wp:lineTo x="210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ssa Senhora da Boa Ho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1169670"/>
                    </a:xfrm>
                    <a:prstGeom prst="rect">
                      <a:avLst/>
                    </a:prstGeom>
                  </pic:spPr>
                </pic:pic>
              </a:graphicData>
            </a:graphic>
            <wp14:sizeRelH relativeFrom="margin">
              <wp14:pctWidth>0</wp14:pctWidth>
            </wp14:sizeRelH>
            <wp14:sizeRelV relativeFrom="margin">
              <wp14:pctHeight>0</wp14:pctHeight>
            </wp14:sizeRelV>
          </wp:anchor>
        </w:drawing>
      </w:r>
      <w:r w:rsidR="008311BC" w:rsidRPr="003932A4">
        <w:rPr>
          <w:b/>
          <w:lang w:val="pt-PT"/>
        </w:rPr>
        <w:t>INTENÇÕES DAS MISSAS</w:t>
      </w:r>
    </w:p>
    <w:p w:rsidR="000064EA" w:rsidRPr="003932A4" w:rsidRDefault="000064EA" w:rsidP="000064EA">
      <w:pPr>
        <w:pBdr>
          <w:bottom w:val="single" w:sz="6" w:space="1" w:color="auto"/>
        </w:pBdr>
        <w:spacing w:after="0" w:line="240" w:lineRule="auto"/>
        <w:rPr>
          <w:b/>
          <w:sz w:val="20"/>
          <w:szCs w:val="20"/>
          <w:lang w:val="pt-PT"/>
        </w:rPr>
      </w:pPr>
      <w:r>
        <w:rPr>
          <w:sz w:val="20"/>
          <w:szCs w:val="20"/>
          <w:lang w:val="pt-PT"/>
        </w:rPr>
        <w:t>Sábado 05 de Setembro</w:t>
      </w:r>
      <w:r w:rsidRPr="003932A4">
        <w:rPr>
          <w:sz w:val="20"/>
          <w:szCs w:val="20"/>
          <w:lang w:val="pt-PT"/>
        </w:rPr>
        <w:t>-</w:t>
      </w:r>
      <w:r>
        <w:rPr>
          <w:sz w:val="20"/>
          <w:szCs w:val="20"/>
          <w:lang w:val="pt-PT"/>
        </w:rPr>
        <w:t xml:space="preserve"> </w:t>
      </w:r>
      <w:r w:rsidRPr="00EB1571">
        <w:rPr>
          <w:b/>
          <w:sz w:val="20"/>
          <w:szCs w:val="20"/>
          <w:lang w:val="pt-PT"/>
        </w:rPr>
        <w:t>Familiares de Amílcar e Laurinda Gomes</w:t>
      </w:r>
      <w:r w:rsidRPr="003932A4">
        <w:rPr>
          <w:b/>
          <w:sz w:val="20"/>
          <w:szCs w:val="20"/>
          <w:lang w:val="pt-PT"/>
        </w:rPr>
        <w:t xml:space="preserve"> </w:t>
      </w:r>
    </w:p>
    <w:p w:rsidR="000064EA" w:rsidRDefault="000064EA" w:rsidP="008311BC">
      <w:pPr>
        <w:pBdr>
          <w:bottom w:val="single" w:sz="6" w:space="1" w:color="auto"/>
        </w:pBdr>
        <w:spacing w:after="0" w:line="240" w:lineRule="auto"/>
        <w:rPr>
          <w:sz w:val="20"/>
          <w:szCs w:val="20"/>
          <w:lang w:val="pt-PT"/>
        </w:rPr>
      </w:pPr>
      <w:r>
        <w:rPr>
          <w:sz w:val="20"/>
          <w:szCs w:val="20"/>
          <w:lang w:val="pt-PT"/>
        </w:rPr>
        <w:t>Domingo 06</w:t>
      </w:r>
      <w:r w:rsidR="008311BC" w:rsidRPr="003932A4">
        <w:rPr>
          <w:sz w:val="20"/>
          <w:szCs w:val="20"/>
          <w:lang w:val="pt-PT"/>
        </w:rPr>
        <w:t xml:space="preserve"> de</w:t>
      </w:r>
      <w:r w:rsidRPr="000064EA">
        <w:rPr>
          <w:sz w:val="20"/>
          <w:szCs w:val="20"/>
          <w:lang w:val="pt-PT"/>
        </w:rPr>
        <w:t xml:space="preserve"> </w:t>
      </w:r>
      <w:r>
        <w:rPr>
          <w:sz w:val="20"/>
          <w:szCs w:val="20"/>
          <w:lang w:val="pt-PT"/>
        </w:rPr>
        <w:t>Setembro</w:t>
      </w:r>
      <w:r w:rsidR="008311BC" w:rsidRPr="003932A4">
        <w:rPr>
          <w:sz w:val="20"/>
          <w:szCs w:val="20"/>
          <w:lang w:val="pt-PT"/>
        </w:rPr>
        <w:t xml:space="preserve"> </w:t>
      </w:r>
      <w:r>
        <w:rPr>
          <w:sz w:val="20"/>
          <w:szCs w:val="20"/>
          <w:lang w:val="pt-PT"/>
        </w:rPr>
        <w:t>–</w:t>
      </w:r>
      <w:r w:rsidR="008311BC" w:rsidRPr="003932A4">
        <w:rPr>
          <w:sz w:val="20"/>
          <w:szCs w:val="20"/>
          <w:lang w:val="pt-PT"/>
        </w:rPr>
        <w:t xml:space="preserve"> </w:t>
      </w:r>
    </w:p>
    <w:p w:rsidR="008311BC" w:rsidRDefault="000064EA" w:rsidP="008311BC">
      <w:pPr>
        <w:pBdr>
          <w:bottom w:val="single" w:sz="6" w:space="1" w:color="auto"/>
        </w:pBdr>
        <w:spacing w:after="0" w:line="240" w:lineRule="auto"/>
        <w:rPr>
          <w:b/>
          <w:sz w:val="20"/>
          <w:szCs w:val="20"/>
          <w:lang w:val="pt-PT"/>
        </w:rPr>
      </w:pPr>
      <w:r>
        <w:rPr>
          <w:sz w:val="20"/>
          <w:szCs w:val="20"/>
          <w:lang w:val="pt-PT"/>
        </w:rPr>
        <w:t>Quarta-feira 09</w:t>
      </w:r>
      <w:r w:rsidR="008311BC">
        <w:rPr>
          <w:sz w:val="20"/>
          <w:szCs w:val="20"/>
          <w:lang w:val="pt-PT"/>
        </w:rPr>
        <w:t xml:space="preserve"> de Setembro</w:t>
      </w:r>
      <w:r w:rsidR="008311BC" w:rsidRPr="003932A4">
        <w:rPr>
          <w:b/>
          <w:sz w:val="20"/>
          <w:szCs w:val="20"/>
          <w:lang w:val="pt-PT"/>
        </w:rPr>
        <w:t xml:space="preserve">- </w:t>
      </w:r>
    </w:p>
    <w:p w:rsidR="008311BC" w:rsidRPr="000064EA" w:rsidRDefault="000064EA" w:rsidP="008311BC">
      <w:pPr>
        <w:pBdr>
          <w:bottom w:val="single" w:sz="6" w:space="1" w:color="auto"/>
        </w:pBdr>
        <w:spacing w:after="0" w:line="240" w:lineRule="auto"/>
        <w:rPr>
          <w:b/>
          <w:sz w:val="20"/>
          <w:szCs w:val="20"/>
          <w:lang w:val="pt-PT"/>
        </w:rPr>
      </w:pPr>
      <w:r>
        <w:rPr>
          <w:sz w:val="20"/>
          <w:szCs w:val="20"/>
          <w:lang w:val="pt-PT"/>
        </w:rPr>
        <w:t>Sábado 12</w:t>
      </w:r>
      <w:r w:rsidR="008311BC">
        <w:rPr>
          <w:sz w:val="20"/>
          <w:szCs w:val="20"/>
          <w:lang w:val="pt-PT"/>
        </w:rPr>
        <w:t xml:space="preserve"> de Setembro</w:t>
      </w:r>
      <w:r w:rsidR="008311BC" w:rsidRPr="003932A4">
        <w:rPr>
          <w:sz w:val="20"/>
          <w:szCs w:val="20"/>
          <w:lang w:val="pt-PT"/>
        </w:rPr>
        <w:t>-</w:t>
      </w:r>
      <w:r w:rsidR="008311BC">
        <w:rPr>
          <w:sz w:val="20"/>
          <w:szCs w:val="20"/>
          <w:lang w:val="pt-PT"/>
        </w:rPr>
        <w:t xml:space="preserve"> </w:t>
      </w:r>
      <w:r w:rsidRPr="000064EA">
        <w:rPr>
          <w:b/>
          <w:sz w:val="20"/>
          <w:szCs w:val="20"/>
          <w:lang w:val="pt-PT"/>
        </w:rPr>
        <w:t>João Carola</w:t>
      </w:r>
      <w:bookmarkStart w:id="0" w:name="_GoBack"/>
      <w:bookmarkEnd w:id="0"/>
    </w:p>
    <w:p w:rsidR="000064EA" w:rsidRPr="000064EA" w:rsidRDefault="000064EA" w:rsidP="008311BC">
      <w:pPr>
        <w:pBdr>
          <w:bottom w:val="single" w:sz="6" w:space="1" w:color="auto"/>
        </w:pBdr>
        <w:spacing w:after="0" w:line="240" w:lineRule="auto"/>
        <w:rPr>
          <w:b/>
          <w:sz w:val="20"/>
          <w:szCs w:val="20"/>
          <w:lang w:val="pt-PT"/>
        </w:rPr>
      </w:pPr>
      <w:r>
        <w:rPr>
          <w:sz w:val="20"/>
          <w:szCs w:val="20"/>
          <w:lang w:val="pt-PT"/>
        </w:rPr>
        <w:t>Domingo 13 de Setembro-</w:t>
      </w:r>
      <w:r w:rsidRPr="000064EA">
        <w:rPr>
          <w:b/>
          <w:sz w:val="20"/>
          <w:szCs w:val="20"/>
          <w:lang w:val="pt-PT"/>
        </w:rPr>
        <w:t>Paulo M. Martins</w:t>
      </w:r>
    </w:p>
    <w:p w:rsidR="008E659B" w:rsidRDefault="008E659B" w:rsidP="00211B32">
      <w:pPr>
        <w:pStyle w:val="NoSpacing"/>
        <w:jc w:val="both"/>
        <w:rPr>
          <w:sz w:val="20"/>
          <w:szCs w:val="20"/>
          <w:lang w:val="pt-PT"/>
        </w:rPr>
      </w:pPr>
    </w:p>
    <w:p w:rsidR="00C61477" w:rsidRPr="000E3822" w:rsidRDefault="000E3822" w:rsidP="001B4511">
      <w:pPr>
        <w:pStyle w:val="NoSpacing"/>
        <w:jc w:val="center"/>
        <w:rPr>
          <w:rFonts w:ascii="Arial Narrow" w:hAnsi="Arial Narrow"/>
          <w:sz w:val="20"/>
          <w:szCs w:val="20"/>
          <w:lang w:val="pt-PT"/>
        </w:rPr>
      </w:pPr>
      <w:r w:rsidRPr="000E3822">
        <w:rPr>
          <w:rFonts w:ascii="Arial Narrow" w:hAnsi="Arial Narrow"/>
          <w:b/>
          <w:bCs/>
          <w:sz w:val="20"/>
          <w:szCs w:val="20"/>
          <w:lang w:val="pt-PT"/>
        </w:rPr>
        <w:t>FESTAS JUNINAS</w:t>
      </w:r>
    </w:p>
    <w:p w:rsidR="00C61477" w:rsidRPr="001B4511" w:rsidRDefault="00C61477" w:rsidP="000E3822">
      <w:pPr>
        <w:pStyle w:val="NoSpacing"/>
        <w:jc w:val="both"/>
        <w:rPr>
          <w:sz w:val="20"/>
          <w:szCs w:val="20"/>
          <w:lang w:val="pt-PT"/>
        </w:rPr>
      </w:pPr>
      <w:r w:rsidRPr="001B4511">
        <w:rPr>
          <w:sz w:val="20"/>
          <w:szCs w:val="20"/>
          <w:lang w:val="pt-PT"/>
        </w:rPr>
        <w:t xml:space="preserve">Embora sejam comemoradas nos quatro cantos do Brasil, na região </w:t>
      </w:r>
      <w:hyperlink r:id="rId6" w:history="1">
        <w:r w:rsidRPr="001B4511">
          <w:rPr>
            <w:rStyle w:val="Hyperlink"/>
            <w:color w:val="000000" w:themeColor="text1"/>
            <w:sz w:val="20"/>
            <w:szCs w:val="20"/>
            <w:lang w:val="pt-PT"/>
          </w:rPr>
          <w:t>Nordeste</w:t>
        </w:r>
      </w:hyperlink>
      <w:r w:rsidRPr="001B4511">
        <w:rPr>
          <w:sz w:val="20"/>
          <w:szCs w:val="20"/>
          <w:lang w:val="pt-PT"/>
        </w:rPr>
        <w:t xml:space="preserve"> as festas ganham uma grande expressão. O mês de junho é o momento de se fazer homenagens aos três santos católicos: São João, São Pedro e Santo Antônio. Como é uma região onde a</w:t>
      </w:r>
      <w:r w:rsidRPr="00691BBE">
        <w:rPr>
          <w:color w:val="000000" w:themeColor="text1"/>
          <w:sz w:val="20"/>
          <w:szCs w:val="20"/>
          <w:lang w:val="pt-PT"/>
        </w:rPr>
        <w:t xml:space="preserve"> </w:t>
      </w:r>
      <w:hyperlink r:id="rId7" w:history="1">
        <w:r w:rsidRPr="00691BBE">
          <w:rPr>
            <w:rStyle w:val="Hyperlink"/>
            <w:color w:val="000000" w:themeColor="text1"/>
            <w:sz w:val="20"/>
            <w:szCs w:val="20"/>
            <w:lang w:val="pt-PT"/>
          </w:rPr>
          <w:t>seca</w:t>
        </w:r>
      </w:hyperlink>
      <w:r w:rsidRPr="001B4511">
        <w:rPr>
          <w:sz w:val="20"/>
          <w:szCs w:val="20"/>
          <w:lang w:val="pt-PT"/>
        </w:rPr>
        <w:t xml:space="preserve"> é um problema grave, os nordestinos aproveitam as festividades para agradecer as chuvas raras na região, que servem para manter a agricultura.</w:t>
      </w:r>
    </w:p>
    <w:p w:rsidR="00C61477" w:rsidRPr="001B4511" w:rsidRDefault="00C61477" w:rsidP="000E3822">
      <w:pPr>
        <w:pStyle w:val="NoSpacing"/>
        <w:jc w:val="both"/>
        <w:rPr>
          <w:sz w:val="20"/>
          <w:szCs w:val="20"/>
          <w:lang w:val="pt-PT"/>
        </w:rPr>
      </w:pPr>
      <w:r w:rsidRPr="001B4511">
        <w:rPr>
          <w:sz w:val="20"/>
          <w:szCs w:val="20"/>
          <w:lang w:val="pt-PT"/>
        </w:rPr>
        <w:t> Além de alegrar o povo da região, as festas representam um importante momento econômico, pois muitos turistas visitam cidades nordestinas para acompanhar os festejos. Hotéis, comércios e clubes aumentam os lucros e geram empregos nestas cidades. Embora a maioria dos visitantes seja de brasileiros, é cada vez mais comum encontrarmos turistas europeus, asiáticos e norte-americanos que chegam ao Brasil para acompanhar de perto estas festas. </w:t>
      </w:r>
    </w:p>
    <w:p w:rsidR="00C61477" w:rsidRPr="001B4511" w:rsidRDefault="00C61477" w:rsidP="000E3822">
      <w:pPr>
        <w:pStyle w:val="NoSpacing"/>
        <w:jc w:val="both"/>
        <w:rPr>
          <w:sz w:val="20"/>
          <w:szCs w:val="20"/>
          <w:lang w:val="pt-PT"/>
        </w:rPr>
      </w:pPr>
      <w:r w:rsidRPr="001B4511">
        <w:rPr>
          <w:sz w:val="20"/>
          <w:szCs w:val="20"/>
          <w:lang w:val="pt-PT"/>
        </w:rPr>
        <w:t xml:space="preserve">Como o mês de junho é a época da colheita do milho, grande parte dos doces, bolos e salgados, relacionados às festividades, são feitos deste alimento. </w:t>
      </w:r>
      <w:proofErr w:type="gramStart"/>
      <w:r w:rsidRPr="001B4511">
        <w:rPr>
          <w:sz w:val="20"/>
          <w:szCs w:val="20"/>
          <w:lang w:val="pt-PT"/>
        </w:rPr>
        <w:t>Pamonha</w:t>
      </w:r>
      <w:proofErr w:type="gramEnd"/>
      <w:r w:rsidRPr="001B4511">
        <w:rPr>
          <w:sz w:val="20"/>
          <w:szCs w:val="20"/>
          <w:lang w:val="pt-PT"/>
        </w:rPr>
        <w:t xml:space="preserve">, </w:t>
      </w:r>
      <w:proofErr w:type="spellStart"/>
      <w:r w:rsidRPr="001B4511">
        <w:rPr>
          <w:sz w:val="20"/>
          <w:szCs w:val="20"/>
          <w:lang w:val="pt-PT"/>
        </w:rPr>
        <w:t>cural</w:t>
      </w:r>
      <w:proofErr w:type="spellEnd"/>
      <w:r w:rsidRPr="001B4511">
        <w:rPr>
          <w:sz w:val="20"/>
          <w:szCs w:val="20"/>
          <w:lang w:val="pt-PT"/>
        </w:rPr>
        <w:t xml:space="preserve">, milho cozido, canjica, </w:t>
      </w:r>
      <w:r w:rsidR="001B4511" w:rsidRPr="001B4511">
        <w:rPr>
          <w:sz w:val="20"/>
          <w:szCs w:val="20"/>
          <w:lang w:val="pt-PT"/>
        </w:rPr>
        <w:t>cuscuz</w:t>
      </w:r>
      <w:r w:rsidRPr="001B4511">
        <w:rPr>
          <w:sz w:val="20"/>
          <w:szCs w:val="20"/>
          <w:lang w:val="pt-PT"/>
        </w:rPr>
        <w:t>, pipoca, bolo de milho são apenas alguns exemplos. </w:t>
      </w:r>
    </w:p>
    <w:p w:rsidR="00C61477" w:rsidRPr="001B4511" w:rsidRDefault="00C61477" w:rsidP="000E3822">
      <w:pPr>
        <w:pStyle w:val="NoSpacing"/>
        <w:jc w:val="both"/>
        <w:rPr>
          <w:sz w:val="20"/>
          <w:szCs w:val="20"/>
          <w:lang w:val="pt-PT"/>
        </w:rPr>
      </w:pPr>
      <w:r w:rsidRPr="001B4511">
        <w:rPr>
          <w:sz w:val="20"/>
          <w:szCs w:val="20"/>
          <w:lang w:val="pt-PT"/>
        </w:rPr>
        <w:t xml:space="preserve">Além das receitas com milho, também fazem parte do cardápio desta época: arroz doce, bolo de amendoim, bolo de pinhão, </w:t>
      </w:r>
      <w:proofErr w:type="spellStart"/>
      <w:r w:rsidRPr="001B4511">
        <w:rPr>
          <w:sz w:val="20"/>
          <w:szCs w:val="20"/>
          <w:lang w:val="pt-PT"/>
        </w:rPr>
        <w:t>bombocado</w:t>
      </w:r>
      <w:proofErr w:type="spellEnd"/>
      <w:r w:rsidRPr="001B4511">
        <w:rPr>
          <w:sz w:val="20"/>
          <w:szCs w:val="20"/>
          <w:lang w:val="pt-PT"/>
        </w:rPr>
        <w:t xml:space="preserve">, broa de fubá, cocada, pé-de-moleque, </w:t>
      </w:r>
      <w:proofErr w:type="spellStart"/>
      <w:r w:rsidRPr="001B4511">
        <w:rPr>
          <w:sz w:val="20"/>
          <w:szCs w:val="20"/>
          <w:lang w:val="pt-PT"/>
        </w:rPr>
        <w:t>quentão</w:t>
      </w:r>
      <w:proofErr w:type="spellEnd"/>
      <w:r w:rsidRPr="001B4511">
        <w:rPr>
          <w:sz w:val="20"/>
          <w:szCs w:val="20"/>
          <w:lang w:val="pt-PT"/>
        </w:rPr>
        <w:t xml:space="preserve">, vinho quente, </w:t>
      </w:r>
      <w:r w:rsidR="001B4511" w:rsidRPr="001B4511">
        <w:rPr>
          <w:sz w:val="20"/>
          <w:szCs w:val="20"/>
          <w:lang w:val="pt-PT"/>
        </w:rPr>
        <w:t>batata-doce</w:t>
      </w:r>
      <w:r w:rsidRPr="001B4511">
        <w:rPr>
          <w:sz w:val="20"/>
          <w:szCs w:val="20"/>
          <w:lang w:val="pt-PT"/>
        </w:rPr>
        <w:t xml:space="preserve"> e muito mais. </w:t>
      </w:r>
    </w:p>
    <w:p w:rsidR="00C61477" w:rsidRPr="001B4511" w:rsidRDefault="00C61477" w:rsidP="000E3822">
      <w:pPr>
        <w:pStyle w:val="NoSpacing"/>
        <w:jc w:val="both"/>
        <w:rPr>
          <w:sz w:val="20"/>
          <w:szCs w:val="20"/>
          <w:lang w:val="pt-PT"/>
        </w:rPr>
      </w:pPr>
      <w:r w:rsidRPr="001B4511">
        <w:rPr>
          <w:sz w:val="20"/>
          <w:szCs w:val="20"/>
          <w:lang w:val="pt-PT"/>
        </w:rPr>
        <w:t> As tradições fazem parte das comemorações. O mês de junho é marcado pelas fogueiras, que servem como centro para a famosa dança de quadrilhas. Os balões também compõem este cenário, embora cada vez mais raros em função das leis que proíbem esta prática, em função dos riscos de incêndio que representam.</w:t>
      </w:r>
    </w:p>
    <w:p w:rsidR="00C61477" w:rsidRPr="001B4511" w:rsidRDefault="00C61477" w:rsidP="000E3822">
      <w:pPr>
        <w:pStyle w:val="NoSpacing"/>
        <w:jc w:val="both"/>
        <w:rPr>
          <w:sz w:val="20"/>
          <w:szCs w:val="20"/>
          <w:lang w:val="pt-PT"/>
        </w:rPr>
      </w:pPr>
      <w:r w:rsidRPr="001B4511">
        <w:rPr>
          <w:sz w:val="20"/>
          <w:szCs w:val="20"/>
          <w:lang w:val="pt-PT"/>
        </w:rPr>
        <w:t> No Nordeste, ainda é muito comum a formação dos grupos festeiros. Estes grupos ficam andando e cantando pelas ruas das cidades. Vão passando pelas casas, onde os moradores deixam nas janelas e portas uma grande quantidade de comidas e bebidas para serem degustadas pelos festeiros.</w:t>
      </w:r>
    </w:p>
    <w:p w:rsidR="00C61477" w:rsidRPr="001B4511" w:rsidRDefault="00C61477" w:rsidP="000E3822">
      <w:pPr>
        <w:pStyle w:val="NoSpacing"/>
        <w:jc w:val="both"/>
        <w:rPr>
          <w:sz w:val="20"/>
          <w:szCs w:val="20"/>
          <w:lang w:val="pt-PT"/>
        </w:rPr>
      </w:pPr>
      <w:r w:rsidRPr="001B4511">
        <w:rPr>
          <w:sz w:val="20"/>
          <w:szCs w:val="20"/>
          <w:lang w:val="pt-PT"/>
        </w:rPr>
        <w:t> Já na região Sudeste são tradicionais a realização de quermesses. Estas festas populares são realizadas por igrejas, colégios, sindicatos e empresas. Possuem barraquinhas com comidas típicas e jogos para animar os visitantes. A dança da quadrilha, geralmente ocorre durante toda a quermesse.</w:t>
      </w:r>
    </w:p>
    <w:p w:rsidR="00C61477" w:rsidRPr="001B4511" w:rsidRDefault="00C61477" w:rsidP="000E3822">
      <w:pPr>
        <w:pStyle w:val="NoSpacing"/>
        <w:jc w:val="both"/>
        <w:rPr>
          <w:sz w:val="20"/>
          <w:szCs w:val="20"/>
          <w:lang w:val="pt-PT"/>
        </w:rPr>
      </w:pPr>
      <w:r w:rsidRPr="001B4511">
        <w:rPr>
          <w:sz w:val="20"/>
          <w:szCs w:val="20"/>
          <w:lang w:val="pt-PT"/>
        </w:rPr>
        <w:t> </w:t>
      </w:r>
    </w:p>
    <w:p w:rsidR="00C61477" w:rsidRPr="001B4511" w:rsidRDefault="00C61477" w:rsidP="000E3822">
      <w:pPr>
        <w:pStyle w:val="NoSpacing"/>
        <w:jc w:val="both"/>
        <w:rPr>
          <w:sz w:val="20"/>
          <w:szCs w:val="20"/>
          <w:lang w:val="pt-PT"/>
        </w:rPr>
      </w:pPr>
      <w:r w:rsidRPr="001B4511">
        <w:rPr>
          <w:sz w:val="20"/>
          <w:szCs w:val="20"/>
          <w:lang w:val="pt-PT"/>
        </w:rPr>
        <w:t>Como Santo Antônio é considerado o santo casamenteiro, são comuns as simpatias para mulheres solteiras que querem se casar. No dia 13 de junho, as igrejas católicas distribuem o “pãozinho de Santo Antônio”. Diz a tradição que o pão bento deve ser colocado junto aos outros mantimentos da casa, para que nunca ocorra a falta. As mulheres que querem se casar, diz a tradição, devem comer deste pão.</w:t>
      </w:r>
    </w:p>
    <w:p w:rsidR="00C61477" w:rsidRPr="000E3822" w:rsidRDefault="00C61477" w:rsidP="00C61477">
      <w:pPr>
        <w:pStyle w:val="NoSpacing"/>
        <w:jc w:val="both"/>
        <w:rPr>
          <w:rFonts w:ascii="Arial Narrow" w:hAnsi="Arial Narrow"/>
          <w:sz w:val="20"/>
          <w:szCs w:val="20"/>
          <w:lang w:val="pt-PT"/>
        </w:rPr>
      </w:pPr>
      <w:r w:rsidRPr="000E3822">
        <w:rPr>
          <w:rFonts w:ascii="Arial Narrow" w:hAnsi="Arial Narrow"/>
          <w:sz w:val="20"/>
          <w:szCs w:val="20"/>
          <w:lang w:val="pt-PT"/>
        </w:rPr>
        <w:lastRenderedPageBreak/>
        <w:br/>
      </w:r>
    </w:p>
    <w:p w:rsidR="008E659B" w:rsidRPr="000E3822" w:rsidRDefault="008E659B" w:rsidP="00211B32">
      <w:pPr>
        <w:pStyle w:val="NoSpacing"/>
        <w:jc w:val="both"/>
        <w:rPr>
          <w:rFonts w:ascii="Arial Narrow" w:hAnsi="Arial Narrow"/>
          <w:sz w:val="20"/>
          <w:szCs w:val="20"/>
          <w:lang w:val="pt-PT"/>
        </w:rPr>
      </w:pPr>
    </w:p>
    <w:sectPr w:rsidR="008E659B" w:rsidRPr="000E3822" w:rsidSect="0082042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2D"/>
    <w:rsid w:val="000064EA"/>
    <w:rsid w:val="000E3822"/>
    <w:rsid w:val="00112F7F"/>
    <w:rsid w:val="001B4511"/>
    <w:rsid w:val="00211B32"/>
    <w:rsid w:val="004C3562"/>
    <w:rsid w:val="005C4324"/>
    <w:rsid w:val="00602DA1"/>
    <w:rsid w:val="0068291D"/>
    <w:rsid w:val="00691BBE"/>
    <w:rsid w:val="00785067"/>
    <w:rsid w:val="0082042D"/>
    <w:rsid w:val="008311BC"/>
    <w:rsid w:val="008E659B"/>
    <w:rsid w:val="009E4594"/>
    <w:rsid w:val="00AD1E30"/>
    <w:rsid w:val="00BA72FD"/>
    <w:rsid w:val="00C61477"/>
    <w:rsid w:val="00D722BC"/>
    <w:rsid w:val="00DB1C95"/>
    <w:rsid w:val="00F4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65EF9-B9E1-4EE6-BB2C-D63B0B1F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2D"/>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42D"/>
    <w:pPr>
      <w:spacing w:after="0" w:line="240" w:lineRule="auto"/>
    </w:pPr>
  </w:style>
  <w:style w:type="character" w:styleId="Hyperlink">
    <w:name w:val="Hyperlink"/>
    <w:basedOn w:val="DefaultParagraphFont"/>
    <w:uiPriority w:val="99"/>
    <w:unhideWhenUsed/>
    <w:rsid w:val="00C61477"/>
    <w:rPr>
      <w:strike w:val="0"/>
      <w:dstrike w:val="0"/>
      <w:color w:val="0000FF"/>
      <w:u w:val="none"/>
      <w:effect w:val="none"/>
    </w:rPr>
  </w:style>
  <w:style w:type="paragraph" w:styleId="BalloonText">
    <w:name w:val="Balloon Text"/>
    <w:basedOn w:val="Normal"/>
    <w:link w:val="BalloonTextChar"/>
    <w:uiPriority w:val="99"/>
    <w:semiHidden/>
    <w:unhideWhenUsed/>
    <w:rsid w:val="004C3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90688">
      <w:bodyDiv w:val="1"/>
      <w:marLeft w:val="0"/>
      <w:marRight w:val="0"/>
      <w:marTop w:val="0"/>
      <w:marBottom w:val="0"/>
      <w:divBdr>
        <w:top w:val="none" w:sz="0" w:space="0" w:color="auto"/>
        <w:left w:val="none" w:sz="0" w:space="0" w:color="auto"/>
        <w:bottom w:val="none" w:sz="0" w:space="0" w:color="auto"/>
        <w:right w:val="none" w:sz="0" w:space="0" w:color="auto"/>
      </w:divBdr>
      <w:divsChild>
        <w:div w:id="1363362021">
          <w:marLeft w:val="0"/>
          <w:marRight w:val="0"/>
          <w:marTop w:val="0"/>
          <w:marBottom w:val="0"/>
          <w:divBdr>
            <w:top w:val="none" w:sz="0" w:space="0" w:color="auto"/>
            <w:left w:val="none" w:sz="0" w:space="0" w:color="auto"/>
            <w:bottom w:val="none" w:sz="0" w:space="0" w:color="auto"/>
            <w:right w:val="none" w:sz="0" w:space="0" w:color="auto"/>
          </w:divBdr>
          <w:divsChild>
            <w:div w:id="512651601">
              <w:marLeft w:val="0"/>
              <w:marRight w:val="0"/>
              <w:marTop w:val="0"/>
              <w:marBottom w:val="0"/>
              <w:divBdr>
                <w:top w:val="none" w:sz="0" w:space="0" w:color="auto"/>
                <w:left w:val="none" w:sz="0" w:space="0" w:color="auto"/>
                <w:bottom w:val="none" w:sz="0" w:space="0" w:color="auto"/>
                <w:right w:val="none" w:sz="0" w:space="0" w:color="auto"/>
              </w:divBdr>
              <w:divsChild>
                <w:div w:id="148905827">
                  <w:marLeft w:val="0"/>
                  <w:marRight w:val="0"/>
                  <w:marTop w:val="0"/>
                  <w:marBottom w:val="0"/>
                  <w:divBdr>
                    <w:top w:val="none" w:sz="0" w:space="0" w:color="auto"/>
                    <w:left w:val="none" w:sz="0" w:space="0" w:color="auto"/>
                    <w:bottom w:val="none" w:sz="0" w:space="0" w:color="auto"/>
                    <w:right w:val="none" w:sz="0" w:space="0" w:color="auto"/>
                  </w:divBdr>
                  <w:divsChild>
                    <w:div w:id="1681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36871">
      <w:bodyDiv w:val="1"/>
      <w:marLeft w:val="0"/>
      <w:marRight w:val="0"/>
      <w:marTop w:val="0"/>
      <w:marBottom w:val="0"/>
      <w:divBdr>
        <w:top w:val="none" w:sz="0" w:space="0" w:color="auto"/>
        <w:left w:val="none" w:sz="0" w:space="0" w:color="auto"/>
        <w:bottom w:val="none" w:sz="0" w:space="0" w:color="auto"/>
        <w:right w:val="none" w:sz="0" w:space="0" w:color="auto"/>
      </w:divBdr>
      <w:divsChild>
        <w:div w:id="1277710853">
          <w:marLeft w:val="0"/>
          <w:marRight w:val="0"/>
          <w:marTop w:val="0"/>
          <w:marBottom w:val="0"/>
          <w:divBdr>
            <w:top w:val="none" w:sz="0" w:space="0" w:color="auto"/>
            <w:left w:val="none" w:sz="0" w:space="0" w:color="auto"/>
            <w:bottom w:val="none" w:sz="0" w:space="0" w:color="auto"/>
            <w:right w:val="none" w:sz="0" w:space="0" w:color="auto"/>
          </w:divBdr>
          <w:divsChild>
            <w:div w:id="126749795">
              <w:marLeft w:val="0"/>
              <w:marRight w:val="0"/>
              <w:marTop w:val="0"/>
              <w:marBottom w:val="0"/>
              <w:divBdr>
                <w:top w:val="none" w:sz="0" w:space="0" w:color="auto"/>
                <w:left w:val="none" w:sz="0" w:space="0" w:color="auto"/>
                <w:bottom w:val="none" w:sz="0" w:space="0" w:color="auto"/>
                <w:right w:val="none" w:sz="0" w:space="0" w:color="auto"/>
              </w:divBdr>
              <w:divsChild>
                <w:div w:id="1026757520">
                  <w:marLeft w:val="0"/>
                  <w:marRight w:val="0"/>
                  <w:marTop w:val="0"/>
                  <w:marBottom w:val="0"/>
                  <w:divBdr>
                    <w:top w:val="none" w:sz="0" w:space="0" w:color="auto"/>
                    <w:left w:val="none" w:sz="0" w:space="0" w:color="auto"/>
                    <w:bottom w:val="none" w:sz="0" w:space="0" w:color="auto"/>
                    <w:right w:val="none" w:sz="0" w:space="0" w:color="auto"/>
                  </w:divBdr>
                  <w:divsChild>
                    <w:div w:id="8080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9450">
      <w:bodyDiv w:val="1"/>
      <w:marLeft w:val="0"/>
      <w:marRight w:val="0"/>
      <w:marTop w:val="0"/>
      <w:marBottom w:val="0"/>
      <w:divBdr>
        <w:top w:val="none" w:sz="0" w:space="0" w:color="auto"/>
        <w:left w:val="none" w:sz="0" w:space="0" w:color="auto"/>
        <w:bottom w:val="none" w:sz="0" w:space="0" w:color="auto"/>
        <w:right w:val="none" w:sz="0" w:space="0" w:color="auto"/>
      </w:divBdr>
      <w:divsChild>
        <w:div w:id="1897468217">
          <w:marLeft w:val="0"/>
          <w:marRight w:val="0"/>
          <w:marTop w:val="0"/>
          <w:marBottom w:val="0"/>
          <w:divBdr>
            <w:top w:val="none" w:sz="0" w:space="0" w:color="auto"/>
            <w:left w:val="none" w:sz="0" w:space="0" w:color="auto"/>
            <w:bottom w:val="none" w:sz="0" w:space="0" w:color="auto"/>
            <w:right w:val="none" w:sz="0" w:space="0" w:color="auto"/>
          </w:divBdr>
          <w:divsChild>
            <w:div w:id="464978056">
              <w:marLeft w:val="0"/>
              <w:marRight w:val="0"/>
              <w:marTop w:val="0"/>
              <w:marBottom w:val="0"/>
              <w:divBdr>
                <w:top w:val="none" w:sz="0" w:space="0" w:color="auto"/>
                <w:left w:val="none" w:sz="0" w:space="0" w:color="auto"/>
                <w:bottom w:val="none" w:sz="0" w:space="0" w:color="auto"/>
                <w:right w:val="none" w:sz="0" w:space="0" w:color="auto"/>
              </w:divBdr>
              <w:divsChild>
                <w:div w:id="1127508516">
                  <w:marLeft w:val="0"/>
                  <w:marRight w:val="0"/>
                  <w:marTop w:val="0"/>
                  <w:marBottom w:val="0"/>
                  <w:divBdr>
                    <w:top w:val="none" w:sz="0" w:space="0" w:color="auto"/>
                    <w:left w:val="none" w:sz="0" w:space="0" w:color="auto"/>
                    <w:bottom w:val="none" w:sz="0" w:space="0" w:color="auto"/>
                    <w:right w:val="none" w:sz="0" w:space="0" w:color="auto"/>
                  </w:divBdr>
                  <w:divsChild>
                    <w:div w:id="18856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08096">
      <w:bodyDiv w:val="1"/>
      <w:marLeft w:val="0"/>
      <w:marRight w:val="0"/>
      <w:marTop w:val="0"/>
      <w:marBottom w:val="0"/>
      <w:divBdr>
        <w:top w:val="none" w:sz="0" w:space="0" w:color="auto"/>
        <w:left w:val="none" w:sz="0" w:space="0" w:color="auto"/>
        <w:bottom w:val="none" w:sz="0" w:space="0" w:color="auto"/>
        <w:right w:val="none" w:sz="0" w:space="0" w:color="auto"/>
      </w:divBdr>
      <w:divsChild>
        <w:div w:id="1838035466">
          <w:marLeft w:val="0"/>
          <w:marRight w:val="0"/>
          <w:marTop w:val="0"/>
          <w:marBottom w:val="0"/>
          <w:divBdr>
            <w:top w:val="none" w:sz="0" w:space="0" w:color="auto"/>
            <w:left w:val="none" w:sz="0" w:space="0" w:color="auto"/>
            <w:bottom w:val="none" w:sz="0" w:space="0" w:color="auto"/>
            <w:right w:val="none" w:sz="0" w:space="0" w:color="auto"/>
          </w:divBdr>
          <w:divsChild>
            <w:div w:id="497767966">
              <w:marLeft w:val="0"/>
              <w:marRight w:val="0"/>
              <w:marTop w:val="0"/>
              <w:marBottom w:val="0"/>
              <w:divBdr>
                <w:top w:val="none" w:sz="0" w:space="0" w:color="auto"/>
                <w:left w:val="none" w:sz="0" w:space="0" w:color="auto"/>
                <w:bottom w:val="none" w:sz="0" w:space="0" w:color="auto"/>
                <w:right w:val="none" w:sz="0" w:space="0" w:color="auto"/>
              </w:divBdr>
              <w:divsChild>
                <w:div w:id="1120219877">
                  <w:marLeft w:val="0"/>
                  <w:marRight w:val="0"/>
                  <w:marTop w:val="0"/>
                  <w:marBottom w:val="0"/>
                  <w:divBdr>
                    <w:top w:val="none" w:sz="0" w:space="0" w:color="auto"/>
                    <w:left w:val="none" w:sz="0" w:space="0" w:color="auto"/>
                    <w:bottom w:val="none" w:sz="0" w:space="0" w:color="auto"/>
                    <w:right w:val="none" w:sz="0" w:space="0" w:color="auto"/>
                  </w:divBdr>
                  <w:divsChild>
                    <w:div w:id="16690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43178">
      <w:bodyDiv w:val="1"/>
      <w:marLeft w:val="0"/>
      <w:marRight w:val="0"/>
      <w:marTop w:val="0"/>
      <w:marBottom w:val="0"/>
      <w:divBdr>
        <w:top w:val="none" w:sz="0" w:space="0" w:color="auto"/>
        <w:left w:val="none" w:sz="0" w:space="0" w:color="auto"/>
        <w:bottom w:val="none" w:sz="0" w:space="0" w:color="auto"/>
        <w:right w:val="none" w:sz="0" w:space="0" w:color="auto"/>
      </w:divBdr>
      <w:divsChild>
        <w:div w:id="1370953462">
          <w:marLeft w:val="0"/>
          <w:marRight w:val="0"/>
          <w:marTop w:val="0"/>
          <w:marBottom w:val="0"/>
          <w:divBdr>
            <w:top w:val="none" w:sz="0" w:space="0" w:color="auto"/>
            <w:left w:val="none" w:sz="0" w:space="0" w:color="auto"/>
            <w:bottom w:val="none" w:sz="0" w:space="0" w:color="auto"/>
            <w:right w:val="none" w:sz="0" w:space="0" w:color="auto"/>
          </w:divBdr>
          <w:divsChild>
            <w:div w:id="284779753">
              <w:marLeft w:val="0"/>
              <w:marRight w:val="0"/>
              <w:marTop w:val="0"/>
              <w:marBottom w:val="0"/>
              <w:divBdr>
                <w:top w:val="none" w:sz="0" w:space="0" w:color="auto"/>
                <w:left w:val="none" w:sz="0" w:space="0" w:color="auto"/>
                <w:bottom w:val="none" w:sz="0" w:space="0" w:color="auto"/>
                <w:right w:val="none" w:sz="0" w:space="0" w:color="auto"/>
              </w:divBdr>
              <w:divsChild>
                <w:div w:id="1119686340">
                  <w:marLeft w:val="0"/>
                  <w:marRight w:val="0"/>
                  <w:marTop w:val="0"/>
                  <w:marBottom w:val="0"/>
                  <w:divBdr>
                    <w:top w:val="none" w:sz="0" w:space="0" w:color="auto"/>
                    <w:left w:val="none" w:sz="0" w:space="0" w:color="auto"/>
                    <w:bottom w:val="none" w:sz="0" w:space="0" w:color="auto"/>
                    <w:right w:val="none" w:sz="0" w:space="0" w:color="auto"/>
                  </w:divBdr>
                  <w:divsChild>
                    <w:div w:id="18403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apesquisa.com/geografia/seca_nordest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apesquisa.com/geografia/regiao_nordeste.htm"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Humberlina O'Brien</dc:creator>
  <cp:keywords/>
  <dc:description/>
  <cp:lastModifiedBy>Humberlina O'Brien</cp:lastModifiedBy>
  <cp:revision>4</cp:revision>
  <cp:lastPrinted>2015-09-02T19:20:00Z</cp:lastPrinted>
  <dcterms:created xsi:type="dcterms:W3CDTF">2015-09-02T13:44:00Z</dcterms:created>
  <dcterms:modified xsi:type="dcterms:W3CDTF">2015-09-02T19:27:00Z</dcterms:modified>
</cp:coreProperties>
</file>