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34" w:rsidRDefault="00261734" w:rsidP="0026173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47625</wp:posOffset>
            </wp:positionV>
            <wp:extent cx="1071245" cy="1071245"/>
            <wp:effectExtent l="19050" t="0" r="0" b="0"/>
            <wp:wrapSquare wrapText="bothSides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261734" w:rsidRDefault="00261734" w:rsidP="0026173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Humbelina estará no escritório da paróquia para atender em Português, nas segundas-feiras, quartas-feiras, das 9:00 AM-3:00 PM e sextas-feiras das 9:00AM-2:00PM. </w:t>
      </w:r>
    </w:p>
    <w:p w:rsidR="009E3836" w:rsidRDefault="009E3836" w:rsidP="009E3836">
      <w:pPr>
        <w:pStyle w:val="NoSpacing"/>
        <w:jc w:val="both"/>
      </w:pPr>
      <w:r w:rsidRPr="00CC3258">
        <w:rPr>
          <w:b/>
        </w:rPr>
        <w:t>DIA MUNDIAL DAS FAMILIAS</w:t>
      </w:r>
      <w:r>
        <w:t xml:space="preserve"> </w:t>
      </w:r>
    </w:p>
    <w:p w:rsidR="00003878" w:rsidRPr="002921B5" w:rsidRDefault="009E3836" w:rsidP="00003878">
      <w:pPr>
        <w:pStyle w:val="NoSpacing"/>
        <w:jc w:val="both"/>
        <w:rPr>
          <w:sz w:val="20"/>
          <w:szCs w:val="20"/>
        </w:rPr>
      </w:pPr>
      <w:r w:rsidRPr="002921B5">
        <w:rPr>
          <w:sz w:val="20"/>
          <w:szCs w:val="20"/>
        </w:rPr>
        <w:t xml:space="preserve">Atualização para a visita do Papa no Encontro Mundial das Famílias - 27 de Setembro de 2015 </w:t>
      </w:r>
      <w:r w:rsidRPr="00C14CEC">
        <w:rPr>
          <w:b/>
          <w:sz w:val="20"/>
          <w:szCs w:val="20"/>
        </w:rPr>
        <w:t>NÃO</w:t>
      </w:r>
      <w:r w:rsidRPr="002921B5">
        <w:rPr>
          <w:sz w:val="20"/>
          <w:szCs w:val="20"/>
        </w:rPr>
        <w:t xml:space="preserve"> haverá transporte de autocarro saindo da Igreja  Corpus Christi. A Diocese de Metuchen convida-vos a participar na peregrinação para a Filadélfia para a Missa a ser celebrada pelo Papa Francisco em 27 de Setembro de 2015. O Santo Padre anunciou no mês de Novembro que ele virá para Philadelphia para o oitavo Encontro Mundial das Famílias que se realiza lá. Ele irá celebrar uma Missa pública com um milhão ou mais participantes no domingo 27 de Setembro, </w:t>
      </w:r>
      <w:r w:rsidR="00986C74" w:rsidRPr="002921B5">
        <w:rPr>
          <w:sz w:val="20"/>
          <w:szCs w:val="20"/>
        </w:rPr>
        <w:t xml:space="preserve">ao ar livre a volta </w:t>
      </w:r>
      <w:r w:rsidRPr="002921B5">
        <w:rPr>
          <w:sz w:val="20"/>
          <w:szCs w:val="20"/>
        </w:rPr>
        <w:t xml:space="preserve"> do Philadelphia Museum of Art</w:t>
      </w:r>
      <w:r w:rsidR="00986C74" w:rsidRPr="002921B5">
        <w:rPr>
          <w:sz w:val="20"/>
          <w:szCs w:val="20"/>
        </w:rPr>
        <w:t>.</w:t>
      </w:r>
    </w:p>
    <w:p w:rsidR="00F600DA" w:rsidRPr="002921B5" w:rsidRDefault="00F600DA" w:rsidP="00003878">
      <w:pPr>
        <w:pStyle w:val="NoSpacing"/>
        <w:jc w:val="both"/>
        <w:rPr>
          <w:sz w:val="20"/>
          <w:szCs w:val="20"/>
        </w:rPr>
      </w:pPr>
      <w:r w:rsidRPr="002921B5">
        <w:rPr>
          <w:sz w:val="20"/>
          <w:szCs w:val="20"/>
        </w:rPr>
        <w:t>Nao sera’ necessario bilhetes de entrada para participar da Missa. A Missa sera’ de pe’ e nao havera’ assentos disponiveis. A Diocese providenciou transporte de autocarro saindo de varios locais da Diocese. Esta’ previsto a Mis</w:t>
      </w:r>
      <w:r w:rsidR="00C14CEC">
        <w:rPr>
          <w:sz w:val="20"/>
          <w:szCs w:val="20"/>
        </w:rPr>
        <w:t>sa começar por volta das 4pm,</w:t>
      </w:r>
      <w:r w:rsidRPr="002921B5">
        <w:rPr>
          <w:sz w:val="20"/>
          <w:szCs w:val="20"/>
        </w:rPr>
        <w:t xml:space="preserve"> a</w:t>
      </w:r>
      <w:r w:rsidR="00780801" w:rsidRPr="002921B5">
        <w:rPr>
          <w:sz w:val="20"/>
          <w:szCs w:val="20"/>
        </w:rPr>
        <w:t xml:space="preserve">inda nao temos o esquema exacto mas anticipemos </w:t>
      </w:r>
      <w:r w:rsidR="00C14CEC">
        <w:rPr>
          <w:sz w:val="20"/>
          <w:szCs w:val="20"/>
        </w:rPr>
        <w:t xml:space="preserve">que </w:t>
      </w:r>
      <w:r w:rsidR="00780801" w:rsidRPr="002921B5">
        <w:rPr>
          <w:sz w:val="20"/>
          <w:szCs w:val="20"/>
        </w:rPr>
        <w:t xml:space="preserve">as partidas </w:t>
      </w:r>
      <w:r w:rsidR="00E57399">
        <w:rPr>
          <w:sz w:val="20"/>
          <w:szCs w:val="20"/>
        </w:rPr>
        <w:t>terao lugar</w:t>
      </w:r>
      <w:r w:rsidR="00C14CEC">
        <w:rPr>
          <w:sz w:val="20"/>
          <w:szCs w:val="20"/>
        </w:rPr>
        <w:t xml:space="preserve"> </w:t>
      </w:r>
      <w:r w:rsidR="00780801" w:rsidRPr="002921B5">
        <w:rPr>
          <w:sz w:val="20"/>
          <w:szCs w:val="20"/>
        </w:rPr>
        <w:t>durante a manha cedo. As reservas para a perigrinaçao de autocarro serao por volta de $55.00 por pessoa. Cada pessoa e’ responsavel por suas refeiçoes e transporte do estacionamento ate’ ao sitio</w:t>
      </w:r>
      <w:r w:rsidR="00C30862" w:rsidRPr="002921B5">
        <w:rPr>
          <w:sz w:val="20"/>
          <w:szCs w:val="20"/>
        </w:rPr>
        <w:t xml:space="preserve"> do evento e de volta para o autocarro. As reservas devem ser feitas depois do dia 8 de Julho 2015 atraves do site no internet: </w:t>
      </w:r>
      <w:hyperlink r:id="rId5" w:history="1">
        <w:r w:rsidR="00C30862" w:rsidRPr="002921B5">
          <w:rPr>
            <w:rStyle w:val="Hyperlink"/>
            <w:sz w:val="20"/>
            <w:szCs w:val="20"/>
          </w:rPr>
          <w:t>www.diometuchen.org/WMOF</w:t>
        </w:r>
      </w:hyperlink>
      <w:r w:rsidR="00C30862" w:rsidRPr="002921B5">
        <w:rPr>
          <w:sz w:val="20"/>
          <w:szCs w:val="20"/>
        </w:rPr>
        <w:t xml:space="preserve">. Tambem pode fazer a sua reserva liguando para 732-562-1990 ext. 1543 a partir das 10am-1pm das segunda-feiras as sexta-feiras. Todos os pagamentos devem </w:t>
      </w:r>
      <w:r w:rsidR="002921B5" w:rsidRPr="002921B5">
        <w:rPr>
          <w:sz w:val="20"/>
          <w:szCs w:val="20"/>
        </w:rPr>
        <w:t>ser feitos usando carta de credito.</w:t>
      </w:r>
    </w:p>
    <w:p w:rsidR="009E3836" w:rsidRDefault="00730178" w:rsidP="00003878">
      <w:pPr>
        <w:pStyle w:val="NoSpacing"/>
        <w:jc w:val="both"/>
      </w:pPr>
      <w:r>
        <w:t>--------------------------------------------------------------------</w:t>
      </w:r>
    </w:p>
    <w:p w:rsidR="00A804A6" w:rsidRPr="009A1022" w:rsidRDefault="00A804A6" w:rsidP="00A804A6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>
        <w:rPr>
          <w:rFonts w:cs="Times New Roman"/>
          <w:b/>
          <w:lang w:val="pt-PT"/>
        </w:rPr>
        <w:t>BOAS FÉRIAS</w:t>
      </w:r>
      <w:r>
        <w:rPr>
          <w:rFonts w:cs="Times New Roman"/>
          <w:sz w:val="20"/>
          <w:szCs w:val="20"/>
          <w:lang w:val="pt-PT"/>
        </w:rPr>
        <w:t xml:space="preserve"> – Esta se aproximando o tempo de férias e muitos vão viajar para visitar os seus parentes e amigos em diferentes partes do mundo. A todos desejamos boas viagens e bom descanso. Também com alegria recebemos na nossa comunidade todos os visitantes que passam as férias nas nossas famílias. </w:t>
      </w:r>
      <w:r w:rsidRPr="009A1022">
        <w:rPr>
          <w:rFonts w:cs="Times New Roman"/>
          <w:sz w:val="20"/>
          <w:szCs w:val="20"/>
          <w:lang w:val="pt-PT"/>
        </w:rPr>
        <w:t>Bem vindos no nosso meio.</w:t>
      </w:r>
    </w:p>
    <w:p w:rsidR="00730178" w:rsidRDefault="00A804A6" w:rsidP="00003878">
      <w:pPr>
        <w:pStyle w:val="NoSpacing"/>
        <w:jc w:val="both"/>
      </w:pPr>
      <w:r>
        <w:t>--------------------------------------------------------------------</w:t>
      </w:r>
    </w:p>
    <w:p w:rsidR="00A804A6" w:rsidRDefault="00A804A6" w:rsidP="00A804A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>MISSA E ORAÇ</w:t>
      </w:r>
      <w:r w:rsidRPr="009A1022">
        <w:rPr>
          <w:rFonts w:asciiTheme="minorHAnsi" w:hAnsiTheme="minorHAnsi"/>
          <w:b/>
          <w:sz w:val="22"/>
          <w:szCs w:val="22"/>
        </w:rPr>
        <w:t>AO NAS FÉRIAS</w:t>
      </w:r>
      <w:r w:rsidRPr="009A1022">
        <w:rPr>
          <w:rFonts w:asciiTheme="minorHAnsi" w:hAnsiTheme="minorHAnsi"/>
          <w:sz w:val="20"/>
          <w:szCs w:val="20"/>
        </w:rPr>
        <w:t xml:space="preserve"> – Durante as férias não deve esquecer  a participação nas missas dominicais, em qualquer lugar do mundo </w:t>
      </w:r>
      <w:r>
        <w:rPr>
          <w:rFonts w:asciiTheme="minorHAnsi" w:hAnsiTheme="minorHAnsi"/>
          <w:sz w:val="20"/>
          <w:szCs w:val="20"/>
        </w:rPr>
        <w:t>onde ira’visitar</w:t>
      </w:r>
      <w:r w:rsidRPr="009A1022">
        <w:rPr>
          <w:rFonts w:asciiTheme="minorHAnsi" w:hAnsiTheme="minorHAnsi"/>
          <w:sz w:val="20"/>
          <w:szCs w:val="20"/>
        </w:rPr>
        <w:t xml:space="preserve">. Lembre também a sua oração diária e a vida sacramental (confissão, Comunhão). Visite também os lugares sagrados como por exemplo os Santuário (em Fatima, em Aparecida ou outros) e não esquece de rezar por nossa comunidade paroquial. </w:t>
      </w:r>
    </w:p>
    <w:p w:rsidR="00A804A6" w:rsidRPr="00A804A6" w:rsidRDefault="00A804A6" w:rsidP="00A804A6">
      <w:pPr>
        <w:pStyle w:val="NoSpacing"/>
        <w:rPr>
          <w:b/>
          <w:lang w:val="pt-BR"/>
        </w:rPr>
      </w:pPr>
      <w:r>
        <w:rPr>
          <w:b/>
          <w:lang w:val="pt-BR"/>
        </w:rPr>
        <w:t>--------------------------------------------------------------------------</w:t>
      </w:r>
    </w:p>
    <w:p w:rsidR="00A804A6" w:rsidRDefault="00A804A6" w:rsidP="00E64E12">
      <w:pPr>
        <w:pStyle w:val="NoSpacing"/>
        <w:jc w:val="center"/>
      </w:pPr>
      <w:r>
        <w:rPr>
          <w:b/>
        </w:rPr>
        <w:t>Nossa Despensa de Tempo, Talento, &amp; Tesouro</w:t>
      </w:r>
    </w:p>
    <w:p w:rsidR="00A804A6" w:rsidRDefault="006A6E8A" w:rsidP="00A804A6">
      <w:pPr>
        <w:pStyle w:val="NoSpacing"/>
        <w:jc w:val="center"/>
        <w:rPr>
          <w:b/>
        </w:rPr>
      </w:pPr>
      <w:r>
        <w:rPr>
          <w:b/>
        </w:rPr>
        <w:t>Fim- de- Semana de 27 e  28</w:t>
      </w:r>
      <w:r w:rsidR="00A804A6">
        <w:rPr>
          <w:b/>
        </w:rPr>
        <w:t xml:space="preserve">  de Junho</w:t>
      </w:r>
    </w:p>
    <w:p w:rsidR="00A804A6" w:rsidRDefault="006A6E8A" w:rsidP="00194FAE">
      <w:pPr>
        <w:pStyle w:val="NoSpacing"/>
        <w:jc w:val="center"/>
        <w:rPr>
          <w:b/>
        </w:rPr>
      </w:pPr>
      <w:r>
        <w:rPr>
          <w:b/>
        </w:rPr>
        <w:t>Colecta: $5,308.00</w:t>
      </w:r>
      <w:r w:rsidR="00764892">
        <w:rPr>
          <w:b/>
        </w:rPr>
        <w:t xml:space="preserve"> + $445.00 pelo correio</w:t>
      </w:r>
    </w:p>
    <w:p w:rsidR="00764892" w:rsidRDefault="00764892" w:rsidP="00194FAE">
      <w:pPr>
        <w:pStyle w:val="NoSpacing"/>
        <w:jc w:val="center"/>
        <w:rPr>
          <w:b/>
        </w:rPr>
      </w:pPr>
      <w:r>
        <w:rPr>
          <w:b/>
        </w:rPr>
        <w:t>Colecta total: $5,753.00</w:t>
      </w:r>
    </w:p>
    <w:p w:rsidR="00A804A6" w:rsidRDefault="00A804A6" w:rsidP="00194FAE">
      <w:pPr>
        <w:pStyle w:val="NoSpacing"/>
        <w:jc w:val="center"/>
        <w:rPr>
          <w:b/>
          <w:sz w:val="20"/>
          <w:szCs w:val="20"/>
        </w:rPr>
      </w:pPr>
      <w:r>
        <w:rPr>
          <w:b/>
        </w:rPr>
        <w:t>A todos muito obrigado pela vossa generosidade e sacrificio</w:t>
      </w:r>
      <w:r>
        <w:rPr>
          <w:b/>
          <w:sz w:val="20"/>
          <w:szCs w:val="20"/>
        </w:rPr>
        <w:t>!!!</w:t>
      </w:r>
    </w:p>
    <w:p w:rsidR="00A804A6" w:rsidRDefault="00A804A6" w:rsidP="00003878">
      <w:pPr>
        <w:pStyle w:val="NoSpacing"/>
        <w:jc w:val="both"/>
      </w:pPr>
    </w:p>
    <w:p w:rsidR="00194FAE" w:rsidRDefault="00194FAE" w:rsidP="00777793">
      <w:pPr>
        <w:pStyle w:val="NoSpacing"/>
        <w:jc w:val="both"/>
      </w:pPr>
    </w:p>
    <w:p w:rsidR="00777793" w:rsidRDefault="00777793" w:rsidP="00777793">
      <w:pPr>
        <w:pStyle w:val="NoSpacing"/>
        <w:jc w:val="both"/>
      </w:pPr>
      <w:r>
        <w:rPr>
          <w:b/>
        </w:rPr>
        <w:lastRenderedPageBreak/>
        <w:t>INTENÇÕES DAS MISSAS</w:t>
      </w:r>
    </w:p>
    <w:p w:rsidR="00777793" w:rsidRDefault="00777793" w:rsidP="00777793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Sábado  04 de Julho</w:t>
      </w:r>
      <w:r>
        <w:rPr>
          <w:b/>
          <w:sz w:val="20"/>
          <w:szCs w:val="20"/>
        </w:rPr>
        <w:t>- J</w:t>
      </w:r>
      <w:r w:rsidRPr="002E6EB9">
        <w:rPr>
          <w:b/>
          <w:sz w:val="20"/>
          <w:szCs w:val="20"/>
        </w:rPr>
        <w:t>acinta Agapito</w:t>
      </w:r>
    </w:p>
    <w:p w:rsidR="00777793" w:rsidRPr="00F17CE3" w:rsidRDefault="00777793" w:rsidP="00777793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Domingo 05 de Julho</w:t>
      </w:r>
      <w:r>
        <w:rPr>
          <w:b/>
          <w:sz w:val="20"/>
          <w:szCs w:val="20"/>
        </w:rPr>
        <w:t>-</w:t>
      </w:r>
      <w:r w:rsidRPr="007777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Alirio Caspento </w:t>
      </w:r>
    </w:p>
    <w:p w:rsidR="00777793" w:rsidRDefault="00777793" w:rsidP="00777793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Quarta-feira 08  de Julho</w:t>
      </w:r>
      <w:r>
        <w:rPr>
          <w:b/>
          <w:sz w:val="20"/>
          <w:szCs w:val="20"/>
        </w:rPr>
        <w:t>- Joaquina de Jesus e esposo</w:t>
      </w:r>
    </w:p>
    <w:p w:rsidR="00777793" w:rsidRDefault="00777793" w:rsidP="00777793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Sábado 11 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 Julho- </w:t>
      </w:r>
      <w:r>
        <w:rPr>
          <w:b/>
          <w:sz w:val="20"/>
          <w:szCs w:val="20"/>
        </w:rPr>
        <w:t>Joao das Neves de Sousa</w:t>
      </w:r>
    </w:p>
    <w:p w:rsidR="00777793" w:rsidRDefault="00777793" w:rsidP="00777793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Domingo 12 de Julho- </w:t>
      </w:r>
      <w:r w:rsidRPr="00777793">
        <w:rPr>
          <w:b/>
          <w:sz w:val="20"/>
          <w:szCs w:val="20"/>
        </w:rPr>
        <w:t>Paulo M. Martins</w:t>
      </w:r>
    </w:p>
    <w:p w:rsidR="00070E67" w:rsidRDefault="00070E67" w:rsidP="00003878">
      <w:pPr>
        <w:pStyle w:val="NoSpacing"/>
        <w:jc w:val="both"/>
      </w:pPr>
    </w:p>
    <w:p w:rsidR="00BE049F" w:rsidRDefault="00400CBD" w:rsidP="00003878">
      <w:pPr>
        <w:pStyle w:val="NoSpacing"/>
        <w:jc w:val="both"/>
        <w:rPr>
          <w:b/>
        </w:rPr>
      </w:pPr>
      <w:r>
        <w:rPr>
          <w:b/>
        </w:rPr>
        <w:t>OBIGADO, OBRIGADO!</w:t>
      </w:r>
    </w:p>
    <w:p w:rsidR="00BE049F" w:rsidRPr="00400CBD" w:rsidRDefault="00400CBD" w:rsidP="00003878">
      <w:pPr>
        <w:pStyle w:val="NoSpacing"/>
        <w:jc w:val="both"/>
        <w:rPr>
          <w:b/>
          <w:sz w:val="20"/>
          <w:szCs w:val="20"/>
        </w:rPr>
      </w:pPr>
      <w:r w:rsidRPr="00400CBD">
        <w:rPr>
          <w:b/>
          <w:sz w:val="20"/>
          <w:szCs w:val="20"/>
        </w:rPr>
        <w:t>O</w:t>
      </w:r>
      <w:r w:rsidR="00BE049F" w:rsidRPr="00400CBD">
        <w:rPr>
          <w:b/>
          <w:sz w:val="20"/>
          <w:szCs w:val="20"/>
        </w:rPr>
        <w:t xml:space="preserve"> Festival de Corpus Christi </w:t>
      </w:r>
      <w:r w:rsidRPr="00400CBD">
        <w:rPr>
          <w:b/>
          <w:sz w:val="20"/>
          <w:szCs w:val="20"/>
        </w:rPr>
        <w:t>rendeu um saldo positivo de $2,</w:t>
      </w:r>
      <w:r w:rsidR="00BE049F" w:rsidRPr="00400CBD">
        <w:rPr>
          <w:b/>
          <w:sz w:val="20"/>
          <w:szCs w:val="20"/>
        </w:rPr>
        <w:t>518.00. A todos muito obrigado pela vossa presença e participaçao! Mais uma vez</w:t>
      </w:r>
      <w:r w:rsidRPr="00400CBD">
        <w:rPr>
          <w:b/>
          <w:sz w:val="20"/>
          <w:szCs w:val="20"/>
        </w:rPr>
        <w:t xml:space="preserve"> agradecemos</w:t>
      </w:r>
      <w:r w:rsidR="00BE049F" w:rsidRPr="00400CBD">
        <w:rPr>
          <w:b/>
          <w:sz w:val="20"/>
          <w:szCs w:val="20"/>
        </w:rPr>
        <w:t xml:space="preserve"> a todos os que trabalharam e ajudaram para a realizaçao desta Festa</w:t>
      </w:r>
      <w:r w:rsidRPr="00400CBD">
        <w:rPr>
          <w:b/>
          <w:sz w:val="20"/>
          <w:szCs w:val="20"/>
        </w:rPr>
        <w:t>. Um agrdecimento especial  a todos os patronizadores.</w:t>
      </w:r>
      <w:r w:rsidR="00BE049F" w:rsidRPr="00400CBD">
        <w:rPr>
          <w:b/>
          <w:sz w:val="20"/>
          <w:szCs w:val="20"/>
        </w:rPr>
        <w:t xml:space="preserve"> </w:t>
      </w:r>
    </w:p>
    <w:p w:rsidR="00BE049F" w:rsidRDefault="00400CBD" w:rsidP="00003878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---------------------------------------------------------------------</w:t>
      </w:r>
    </w:p>
    <w:p w:rsidR="002C5FB9" w:rsidRPr="00BE049F" w:rsidRDefault="00BE049F" w:rsidP="00003878">
      <w:pPr>
        <w:pStyle w:val="NoSpacing"/>
        <w:jc w:val="both"/>
        <w:rPr>
          <w:b/>
        </w:rPr>
      </w:pPr>
      <w:r w:rsidRPr="00BE049F">
        <w:rPr>
          <w:b/>
        </w:rPr>
        <w:t>O PAPA FRANCISCO CONCEDE INDULGENCIA PLENARIA</w:t>
      </w:r>
    </w:p>
    <w:p w:rsidR="006A6E8A" w:rsidRDefault="00BE049F" w:rsidP="00003878">
      <w:pPr>
        <w:pStyle w:val="NoSpacing"/>
        <w:jc w:val="both"/>
        <w:rPr>
          <w:sz w:val="20"/>
          <w:szCs w:val="20"/>
        </w:rPr>
      </w:pPr>
      <w:r w:rsidRPr="00BE049F">
        <w:rPr>
          <w:sz w:val="20"/>
          <w:szCs w:val="20"/>
        </w:rPr>
        <w:t>Como parte das celebrações para o Ano Jubilar do 150º aniversário de quando os Redentoristas receberam</w:t>
      </w:r>
      <w:r w:rsidR="005064F1">
        <w:rPr>
          <w:sz w:val="20"/>
          <w:szCs w:val="20"/>
        </w:rPr>
        <w:t xml:space="preserve"> o ícone de nossa M</w:t>
      </w:r>
      <w:r w:rsidRPr="00BE049F">
        <w:rPr>
          <w:sz w:val="20"/>
          <w:szCs w:val="20"/>
        </w:rPr>
        <w:t>ãe do Perpétuo Socorro, o Santo Padre Francisco concedeu uma indulgência plenária.  A indulgência é disponível a todos os que fazem uma peregrinação , a Igreja de St Alphonsus em Roma ou em qualquer igreja Redentorista em qualquer lugar do mundo para venerar o ícone de nossa mãe do Perpétuo Socorro, entre 27 de junho de 2015 e 27 de junho de 2016.</w:t>
      </w:r>
      <w:r w:rsidR="006A6E8A" w:rsidRPr="00BE049F">
        <w:rPr>
          <w:sz w:val="20"/>
          <w:szCs w:val="20"/>
        </w:rPr>
        <w:t xml:space="preserve"> </w:t>
      </w:r>
    </w:p>
    <w:p w:rsidR="00625014" w:rsidRDefault="00625014" w:rsidP="00003878">
      <w:pPr>
        <w:pStyle w:val="NoSpacing"/>
        <w:jc w:val="both"/>
        <w:rPr>
          <w:sz w:val="20"/>
          <w:szCs w:val="20"/>
        </w:rPr>
      </w:pPr>
      <w:r w:rsidRPr="00625014">
        <w:rPr>
          <w:sz w:val="20"/>
          <w:szCs w:val="20"/>
        </w:rPr>
        <w:t>As condições habituais para obter a indulgênci</w:t>
      </w:r>
      <w:r>
        <w:rPr>
          <w:sz w:val="20"/>
          <w:szCs w:val="20"/>
        </w:rPr>
        <w:t xml:space="preserve">a plenária sao: </w:t>
      </w:r>
      <w:r w:rsidRPr="00625014">
        <w:rPr>
          <w:sz w:val="20"/>
          <w:szCs w:val="20"/>
        </w:rPr>
        <w:t>a celebração do Sacramento da reconciliação, comunhão eucarística e oração pelas intenções do Santo Padre. A visita de</w:t>
      </w:r>
      <w:r>
        <w:rPr>
          <w:sz w:val="20"/>
          <w:szCs w:val="20"/>
        </w:rPr>
        <w:t>ve concluir com a recitação do Pai Nosso, o Credo e orações a N</w:t>
      </w:r>
      <w:r w:rsidRPr="00625014">
        <w:rPr>
          <w:sz w:val="20"/>
          <w:szCs w:val="20"/>
        </w:rPr>
        <w:t>ossa Mãe Santíssima.</w:t>
      </w:r>
    </w:p>
    <w:p w:rsidR="006A6E8A" w:rsidRDefault="006A6E8A" w:rsidP="00003878">
      <w:pPr>
        <w:pStyle w:val="NoSpacing"/>
        <w:jc w:val="both"/>
      </w:pPr>
    </w:p>
    <w:p w:rsidR="00D240BA" w:rsidRPr="00D240BA" w:rsidRDefault="00033531" w:rsidP="00D240BA">
      <w:pPr>
        <w:pStyle w:val="NoSpacing"/>
        <w:jc w:val="both"/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289050" cy="1714500"/>
            <wp:effectExtent l="19050" t="0" r="6350" b="0"/>
            <wp:wrapSquare wrapText="bothSides"/>
            <wp:docPr id="1" name="Picture 0" descr="nossa-senhora-perpetuo-socorrojpg357201218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sa-senhora-perpetuo-socorrojpg35720121815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0BA" w:rsidRPr="00D240BA">
        <w:rPr>
          <w:rStyle w:val="Strong"/>
          <w:rFonts w:ascii="Arial" w:hAnsi="Arial" w:cs="Arial"/>
        </w:rPr>
        <w:t>Oração a Nossa Senhora do Perpétuo Socorro</w:t>
      </w:r>
    </w:p>
    <w:p w:rsidR="00D240BA" w:rsidRDefault="00D240BA" w:rsidP="00D240BA">
      <w:pPr>
        <w:pStyle w:val="NoSpacing"/>
        <w:jc w:val="both"/>
      </w:pPr>
    </w:p>
    <w:p w:rsidR="00D240BA" w:rsidRPr="00033531" w:rsidRDefault="00D240BA" w:rsidP="00D240BA">
      <w:pPr>
        <w:pStyle w:val="NoSpacing"/>
        <w:jc w:val="both"/>
        <w:rPr>
          <w:sz w:val="20"/>
          <w:szCs w:val="20"/>
        </w:rPr>
      </w:pPr>
      <w:r w:rsidRPr="00033531">
        <w:rPr>
          <w:sz w:val="20"/>
          <w:szCs w:val="20"/>
        </w:rPr>
        <w:t>Ó mãe do Perpétuo Socorro, nós vos suplicamos, com toda a força de nosso coração, amparar a cada um de nós em vosso colo materno, nos momentos de insegurança e sofrimento. Que o vosso olhar esteja sempre atento para não nos deixar cair em tentação. Que em vosso silêncio aprendamos a aquietar nosso coração e fazer a vontade do Pai. Intercedei junto ao Pai pela paz no mundo e em nossas famílias. Abençoai todos os vossos filhos e filhas enfermos. Iluminai nossos governantes e representantes, para que sejam sempre servidores do povo de Deus.</w:t>
      </w:r>
    </w:p>
    <w:p w:rsidR="00D240BA" w:rsidRPr="00033531" w:rsidRDefault="00D240BA" w:rsidP="00D240BA">
      <w:pPr>
        <w:pStyle w:val="NoSpacing"/>
        <w:jc w:val="both"/>
        <w:rPr>
          <w:sz w:val="20"/>
          <w:szCs w:val="20"/>
        </w:rPr>
      </w:pPr>
      <w:r w:rsidRPr="00033531">
        <w:rPr>
          <w:sz w:val="20"/>
          <w:szCs w:val="20"/>
        </w:rPr>
        <w:t>Concedei-nos ainda muitas e santas vocações religiosas, sacerdotais e missionárias, para a maior difusão do reino de filho Jesus Cristo. Enfim derramai nos corações de vossos filhos e filhas a Vossa Benção de amor e misericórdia.</w:t>
      </w:r>
    </w:p>
    <w:p w:rsidR="00D240BA" w:rsidRPr="00033531" w:rsidRDefault="00D240BA" w:rsidP="00D240BA">
      <w:pPr>
        <w:pStyle w:val="NoSpacing"/>
        <w:jc w:val="both"/>
        <w:rPr>
          <w:sz w:val="20"/>
          <w:szCs w:val="20"/>
        </w:rPr>
      </w:pPr>
      <w:r w:rsidRPr="00033531">
        <w:rPr>
          <w:sz w:val="20"/>
          <w:szCs w:val="20"/>
        </w:rPr>
        <w:t>Sede sempre o nosso Perpétuo Socorro na vida e principalmente na hora da nossa morte. Amém. </w:t>
      </w:r>
    </w:p>
    <w:p w:rsidR="00D240BA" w:rsidRPr="00F600DA" w:rsidRDefault="00D240BA" w:rsidP="00003878">
      <w:pPr>
        <w:pStyle w:val="NoSpacing"/>
        <w:jc w:val="both"/>
      </w:pPr>
    </w:p>
    <w:sectPr w:rsidR="00D240BA" w:rsidRPr="00F600DA" w:rsidSect="002C0FB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FB2"/>
    <w:rsid w:val="00003878"/>
    <w:rsid w:val="00033531"/>
    <w:rsid w:val="00070E67"/>
    <w:rsid w:val="00194FAE"/>
    <w:rsid w:val="001C742E"/>
    <w:rsid w:val="00261734"/>
    <w:rsid w:val="002921B5"/>
    <w:rsid w:val="002C0FB2"/>
    <w:rsid w:val="002C5FB9"/>
    <w:rsid w:val="00400CBD"/>
    <w:rsid w:val="005064F1"/>
    <w:rsid w:val="00557432"/>
    <w:rsid w:val="00625014"/>
    <w:rsid w:val="006A6E8A"/>
    <w:rsid w:val="00730178"/>
    <w:rsid w:val="00764892"/>
    <w:rsid w:val="00777793"/>
    <w:rsid w:val="00780801"/>
    <w:rsid w:val="00986C74"/>
    <w:rsid w:val="009B4F57"/>
    <w:rsid w:val="009E3836"/>
    <w:rsid w:val="00A804A6"/>
    <w:rsid w:val="00AA5D1E"/>
    <w:rsid w:val="00AC2FD0"/>
    <w:rsid w:val="00B364A9"/>
    <w:rsid w:val="00BE049F"/>
    <w:rsid w:val="00BF0FBF"/>
    <w:rsid w:val="00C14CEC"/>
    <w:rsid w:val="00C256B5"/>
    <w:rsid w:val="00C30862"/>
    <w:rsid w:val="00C64C67"/>
    <w:rsid w:val="00C65C50"/>
    <w:rsid w:val="00D240BA"/>
    <w:rsid w:val="00E05D19"/>
    <w:rsid w:val="00E57399"/>
    <w:rsid w:val="00E61667"/>
    <w:rsid w:val="00E64E12"/>
    <w:rsid w:val="00F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878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C308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Strong">
    <w:name w:val="Strong"/>
    <w:basedOn w:val="DefaultParagraphFont"/>
    <w:uiPriority w:val="22"/>
    <w:qFormat/>
    <w:rsid w:val="00D24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iometuchen.org/WMO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16</cp:revision>
  <dcterms:created xsi:type="dcterms:W3CDTF">2015-06-24T16:38:00Z</dcterms:created>
  <dcterms:modified xsi:type="dcterms:W3CDTF">2015-06-29T18:43:00Z</dcterms:modified>
</cp:coreProperties>
</file>