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2" w:rsidRDefault="00D87C62" w:rsidP="00D87C6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DABFE8" wp14:editId="128B14A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Para qualquer informação por favor contacte o escritório da nossa paróquia: </w:t>
      </w:r>
      <w:r>
        <w:rPr>
          <w:b/>
        </w:rPr>
        <w:t>732- 254-1800 linha 15 em Português.</w:t>
      </w:r>
    </w:p>
    <w:p w:rsidR="00E668C2" w:rsidRDefault="00D87C62" w:rsidP="00D87C62">
      <w:pPr>
        <w:pStyle w:val="NoSpacing"/>
        <w:jc w:val="both"/>
      </w:pPr>
      <w:r>
        <w:t>A secretaria Humbelina estará no escritório da paróquia para atender em Português, nas segundas-feiras e quartas-feiras, das 9:00 AM-3:00 PM e sextas-feiras das 9:00AM-2:00PM.</w:t>
      </w:r>
    </w:p>
    <w:p w:rsidR="00D87C62" w:rsidRDefault="00D87C62" w:rsidP="00D87C62">
      <w:pPr>
        <w:pStyle w:val="NoSpacing"/>
        <w:jc w:val="both"/>
      </w:pPr>
      <w:r>
        <w:t>------------------------------------------------------------------</w:t>
      </w:r>
    </w:p>
    <w:p w:rsidR="003755F6" w:rsidRPr="003755F6" w:rsidRDefault="003755F6" w:rsidP="003755F6">
      <w:pPr>
        <w:jc w:val="both"/>
        <w:rPr>
          <w:b/>
        </w:rPr>
      </w:pPr>
      <w:r w:rsidRPr="003755F6">
        <w:rPr>
          <w:b/>
        </w:rPr>
        <w:t xml:space="preserve">HORÁRIOS DE VERÃO NO ESCRITÓRIO PAROQUIAL </w:t>
      </w:r>
    </w:p>
    <w:p w:rsidR="003755F6" w:rsidRPr="003755F6" w:rsidRDefault="003755F6" w:rsidP="003755F6">
      <w:pPr>
        <w:jc w:val="both"/>
        <w:rPr>
          <w:i/>
        </w:rPr>
      </w:pPr>
      <w:r w:rsidRPr="003755F6">
        <w:rPr>
          <w:i/>
          <w:lang w:val="pt-BR"/>
        </w:rPr>
        <w:t xml:space="preserve">A partir do dia 13 de Julho ate’ dia 31 de Agosto, o escritorio paroquial </w:t>
      </w:r>
      <w:r w:rsidRPr="003755F6">
        <w:rPr>
          <w:i/>
          <w:u w:val="single"/>
          <w:lang w:val="pt-BR"/>
        </w:rPr>
        <w:t>estara’ fechado nas sextas-feiras</w:t>
      </w:r>
      <w:r w:rsidRPr="003755F6">
        <w:rPr>
          <w:i/>
          <w:lang w:val="pt-BR"/>
        </w:rPr>
        <w:t xml:space="preserve">. </w:t>
      </w:r>
      <w:r w:rsidRPr="003755F6">
        <w:rPr>
          <w:b/>
          <w:i/>
        </w:rPr>
        <w:t>Assistência</w:t>
      </w:r>
      <w:r w:rsidRPr="003755F6">
        <w:rPr>
          <w:b/>
          <w:i/>
          <w:lang w:val="pt-BR"/>
        </w:rPr>
        <w:t xml:space="preserve"> em </w:t>
      </w:r>
      <w:r w:rsidRPr="003755F6">
        <w:rPr>
          <w:b/>
          <w:i/>
        </w:rPr>
        <w:t>Português</w:t>
      </w:r>
      <w:r w:rsidRPr="003755F6">
        <w:rPr>
          <w:b/>
          <w:i/>
          <w:lang w:val="pt-BR"/>
        </w:rPr>
        <w:t xml:space="preserve"> </w:t>
      </w:r>
      <w:r w:rsidRPr="003755F6">
        <w:rPr>
          <w:i/>
          <w:lang w:val="pt-BR"/>
        </w:rPr>
        <w:t xml:space="preserve">sera’ nas segundas-feiras e quartas-feiras das 9AM-3PM, e quintas-feiras das 10AM-3PM. Em Setembro os horarios e dias voltaram para os horarios e dias habituais.  </w:t>
      </w:r>
    </w:p>
    <w:p w:rsidR="003755F6" w:rsidRPr="003755F6" w:rsidRDefault="003755F6" w:rsidP="003755F6">
      <w:pPr>
        <w:spacing w:after="0" w:line="240" w:lineRule="auto"/>
        <w:rPr>
          <w:b/>
        </w:rPr>
      </w:pPr>
      <w:r w:rsidRPr="003755F6">
        <w:rPr>
          <w:b/>
        </w:rPr>
        <w:t>---------------------------------------------------------------------</w:t>
      </w:r>
    </w:p>
    <w:p w:rsidR="00D87C62" w:rsidRPr="00D87C62" w:rsidRDefault="00D87C62" w:rsidP="00D87C62">
      <w:pPr>
        <w:jc w:val="both"/>
        <w:rPr>
          <w:b/>
        </w:rPr>
      </w:pPr>
      <w:r w:rsidRPr="00D87C62">
        <w:rPr>
          <w:b/>
        </w:rPr>
        <w:t>CERTIFICADOS DAS CRIANÇAS QUE RECEBERAM A PRIMEIRA COMUNHÃO E CONFIRMAÇÃO DOS ADULTOS</w:t>
      </w:r>
    </w:p>
    <w:p w:rsidR="00D87C62" w:rsidRDefault="003755F6" w:rsidP="00D87C62">
      <w:pPr>
        <w:pStyle w:val="NoSpacing"/>
        <w:jc w:val="both"/>
      </w:pPr>
      <w:r>
        <w:t xml:space="preserve">Os certificados das crianças que receberam a Primeira Comunhão e dos Adultos que receberam a Confirmação estão agora no escritório da paróquia. Pedimos aos pais e responsáveis para virem buscar nos horários de atendimento. </w:t>
      </w:r>
    </w:p>
    <w:p w:rsidR="003755F6" w:rsidRDefault="003755F6" w:rsidP="00D87C62">
      <w:pPr>
        <w:pStyle w:val="NoSpacing"/>
        <w:jc w:val="both"/>
      </w:pPr>
      <w:r>
        <w:t>---------------------------------------------------------------------</w:t>
      </w:r>
    </w:p>
    <w:p w:rsidR="003755F6" w:rsidRPr="0096227A" w:rsidRDefault="003755F6" w:rsidP="0096227A">
      <w:pPr>
        <w:pStyle w:val="NoSpacing"/>
        <w:jc w:val="both"/>
        <w:rPr>
          <w:b/>
          <w:i/>
        </w:rPr>
      </w:pPr>
      <w:r w:rsidRPr="0096227A">
        <w:rPr>
          <w:b/>
          <w:i/>
        </w:rPr>
        <w:t>Durante os meses de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96227A" w:rsidRPr="003755F6" w:rsidRDefault="0096227A" w:rsidP="0096227A">
      <w:pPr>
        <w:pStyle w:val="NoSpacing"/>
        <w:jc w:val="both"/>
      </w:pPr>
      <w:r>
        <w:t>---------------------------------------------------------------------</w:t>
      </w:r>
    </w:p>
    <w:p w:rsidR="0096227A" w:rsidRPr="0096227A" w:rsidRDefault="0096227A" w:rsidP="0096227A">
      <w:pPr>
        <w:spacing w:after="0" w:line="240" w:lineRule="auto"/>
        <w:rPr>
          <w:b/>
        </w:rPr>
      </w:pPr>
      <w:r w:rsidRPr="0096227A">
        <w:rPr>
          <w:b/>
        </w:rPr>
        <w:t>Nossa Despensa de Tempo, Talento, &amp; Tesouro</w:t>
      </w:r>
    </w:p>
    <w:p w:rsidR="0096227A" w:rsidRPr="0096227A" w:rsidRDefault="0096227A" w:rsidP="0096227A">
      <w:pPr>
        <w:spacing w:after="0" w:line="240" w:lineRule="auto"/>
        <w:rPr>
          <w:b/>
        </w:rPr>
      </w:pPr>
      <w:r>
        <w:rPr>
          <w:b/>
        </w:rPr>
        <w:t>Fim- de- Semana de 23 e 24</w:t>
      </w:r>
      <w:r w:rsidRPr="0096227A">
        <w:rPr>
          <w:b/>
        </w:rPr>
        <w:t xml:space="preserve"> de Junho 2018</w:t>
      </w:r>
    </w:p>
    <w:p w:rsidR="0096227A" w:rsidRPr="0096227A" w:rsidRDefault="0096227A" w:rsidP="0096227A">
      <w:pPr>
        <w:spacing w:after="0" w:line="240" w:lineRule="auto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$4,919.0</w:t>
      </w:r>
      <w:r w:rsidRPr="0096227A">
        <w:rPr>
          <w:b/>
        </w:rPr>
        <w:t xml:space="preserve">0 </w:t>
      </w:r>
    </w:p>
    <w:p w:rsidR="0096227A" w:rsidRDefault="0096227A" w:rsidP="0096227A">
      <w:pPr>
        <w:spacing w:after="0" w:line="240" w:lineRule="auto"/>
        <w:rPr>
          <w:b/>
        </w:rPr>
      </w:pPr>
      <w:r>
        <w:rPr>
          <w:b/>
        </w:rPr>
        <w:t>Pelo correio: $935.00 (duas semanas)</w:t>
      </w:r>
    </w:p>
    <w:p w:rsidR="0096227A" w:rsidRPr="0096227A" w:rsidRDefault="0096227A" w:rsidP="0096227A">
      <w:pPr>
        <w:spacing w:after="0" w:line="240" w:lineRule="auto"/>
        <w:rPr>
          <w:b/>
        </w:rPr>
      </w:pPr>
      <w:r w:rsidRPr="0096227A">
        <w:rPr>
          <w:b/>
        </w:rPr>
        <w:t xml:space="preserve">Coleta </w:t>
      </w:r>
      <w:r>
        <w:rPr>
          <w:b/>
        </w:rPr>
        <w:t>para as taxas da paróquia</w:t>
      </w:r>
      <w:r w:rsidR="00E73EA4">
        <w:rPr>
          <w:b/>
        </w:rPr>
        <w:t>: $1,949</w:t>
      </w:r>
      <w:r w:rsidRPr="0096227A">
        <w:rPr>
          <w:b/>
        </w:rPr>
        <w:t>.00</w:t>
      </w:r>
    </w:p>
    <w:p w:rsidR="0096227A" w:rsidRPr="0096227A" w:rsidRDefault="0096227A" w:rsidP="0096227A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96227A">
        <w:rPr>
          <w:rFonts w:asciiTheme="minorHAnsi" w:eastAsiaTheme="minorHAnsi" w:hAnsiTheme="minorHAnsi" w:cstheme="minorBidi"/>
          <w:b/>
        </w:rPr>
        <w:t>Muito obrigado a todos pela vossa generosidade e sacrifício!</w:t>
      </w:r>
    </w:p>
    <w:p w:rsidR="00D87C62" w:rsidRPr="00D87C62" w:rsidRDefault="00D87C62" w:rsidP="008A607F">
      <w:pPr>
        <w:pStyle w:val="NoSpacing"/>
        <w:jc w:val="center"/>
      </w:pPr>
      <w:r w:rsidRPr="00D87C62">
        <w:rPr>
          <w:b/>
        </w:rPr>
        <w:lastRenderedPageBreak/>
        <w:t>UM RESUMO SOBRE A CARTA DO PE. DAMIÃO SOBRE A</w:t>
      </w:r>
      <w:r w:rsidRPr="00D87C62">
        <w:t xml:space="preserve"> </w:t>
      </w:r>
      <w:r w:rsidRPr="00D87C62">
        <w:rPr>
          <w:b/>
        </w:rPr>
        <w:t>CONSTRUÇÃO NO INTERIOR DA IGREJA CORPUS CHRISTI</w:t>
      </w:r>
    </w:p>
    <w:p w:rsidR="00D87C62" w:rsidRPr="00D87C62" w:rsidRDefault="00D87C62" w:rsidP="00D87C62">
      <w:pPr>
        <w:pStyle w:val="NoSpacing"/>
        <w:jc w:val="both"/>
      </w:pPr>
      <w:r w:rsidRPr="00D87C62">
        <w:t xml:space="preserve">O Pe. </w:t>
      </w:r>
      <w:r w:rsidR="008A607F" w:rsidRPr="00D87C62">
        <w:t>Damião</w:t>
      </w:r>
      <w:bookmarkStart w:id="0" w:name="_GoBack"/>
      <w:bookmarkEnd w:id="0"/>
      <w:r w:rsidRPr="00D87C62">
        <w:t xml:space="preserve"> adquiriu permissão da Diocese de </w:t>
      </w:r>
      <w:proofErr w:type="spellStart"/>
      <w:r w:rsidRPr="00D87C62">
        <w:t>Metuchen</w:t>
      </w:r>
      <w:proofErr w:type="spellEnd"/>
      <w:r w:rsidRPr="00D87C62">
        <w:t xml:space="preserve"> para fazer algumas mudanças no interior da Igreja Corpus Christi. A última restauração foi feita em 2003. A meta principal das modificações e’ de tentar demonstrar e reeducar os fiéis sobre a suma importância da Santa Eucaristia na vida do Cristão, sendo a Santa Eucaristia o coração da Igreja. </w:t>
      </w:r>
    </w:p>
    <w:p w:rsidR="00D87C62" w:rsidRDefault="00D87C62" w:rsidP="00D87C62">
      <w:pPr>
        <w:pStyle w:val="NoSpacing"/>
        <w:jc w:val="both"/>
      </w:pPr>
    </w:p>
    <w:p w:rsidR="00D87C62" w:rsidRPr="00D87C62" w:rsidRDefault="00D87C62" w:rsidP="00D87C62">
      <w:pPr>
        <w:pStyle w:val="NoSpacing"/>
        <w:jc w:val="both"/>
      </w:pPr>
      <w:r w:rsidRPr="00D87C62">
        <w:t>A parte do presbitério será modificado e pintado com nova iluminação para realçar o crucifixo principal. O Sacrário será mudado para o centro. Teremos dois altares, o altar que será adicionado, também dará a possibilidade de participar de Missas Tradicionais em Latim. Esse novo altar que foi construído na Bélgica por volta dos anos 1840</w:t>
      </w:r>
      <w:proofErr w:type="gramStart"/>
      <w:r w:rsidRPr="00D87C62">
        <w:t>,</w:t>
      </w:r>
      <w:proofErr w:type="gramEnd"/>
      <w:r w:rsidRPr="00D87C62">
        <w:t xml:space="preserve"> foi oferecido por uma paroquiana anonima. </w:t>
      </w:r>
    </w:p>
    <w:p w:rsidR="00D87C62" w:rsidRDefault="00D87C62" w:rsidP="00D87C62">
      <w:pPr>
        <w:pStyle w:val="NoSpacing"/>
        <w:jc w:val="both"/>
      </w:pPr>
    </w:p>
    <w:p w:rsidR="00D87C62" w:rsidRPr="00D87C62" w:rsidRDefault="00D87C62" w:rsidP="00D87C62">
      <w:pPr>
        <w:pStyle w:val="NoSpacing"/>
        <w:jc w:val="both"/>
      </w:pPr>
      <w:r w:rsidRPr="00D87C62">
        <w:t xml:space="preserve">A nave da Igreja será restaurada. O chão da nave será polido, os bancos serão restaurados e genuflexórios novos serão colocados. Tambem haverá um lugar na frente para as pessoas mais idosas e com dificuldade de mobilidade. </w:t>
      </w:r>
    </w:p>
    <w:p w:rsidR="00D87C62" w:rsidRDefault="00D87C62" w:rsidP="00D87C62">
      <w:pPr>
        <w:pStyle w:val="NoSpacing"/>
        <w:jc w:val="both"/>
      </w:pPr>
    </w:p>
    <w:p w:rsidR="00D87C62" w:rsidRPr="00D87C62" w:rsidRDefault="00D87C62" w:rsidP="00D87C62">
      <w:pPr>
        <w:pStyle w:val="NoSpacing"/>
        <w:jc w:val="both"/>
      </w:pPr>
      <w:r w:rsidRPr="00D87C62">
        <w:t xml:space="preserve">Estas mudanças começarão em Julho para podermos ter tudo pronto para os 75 anos de Aniversario da paróquia. As Missas serão celebradas no salão da Igreja durante estas modificações. </w:t>
      </w:r>
    </w:p>
    <w:p w:rsidR="00D87C62" w:rsidRDefault="00D87C62" w:rsidP="00D87C62">
      <w:pPr>
        <w:pStyle w:val="NoSpacing"/>
        <w:jc w:val="both"/>
      </w:pPr>
    </w:p>
    <w:p w:rsidR="00D87C62" w:rsidRPr="00D87C62" w:rsidRDefault="00D87C62" w:rsidP="00D87C62">
      <w:pPr>
        <w:pStyle w:val="NoSpacing"/>
        <w:jc w:val="both"/>
      </w:pPr>
      <w:r w:rsidRPr="00D87C62">
        <w:t xml:space="preserve">O Padre Damião convida a todos paroquianos e amigos da Igreja Corpus Christi de oferecerem o que puderem para apoiar este projeto. Ofertas poderão ser feitas em memória de algum ente-querido. Nenhuma oferta será vista como </w:t>
      </w:r>
      <w:r w:rsidR="005E5E26">
        <w:t xml:space="preserve">muito </w:t>
      </w:r>
      <w:r w:rsidRPr="00D87C62">
        <w:t>pequena</w:t>
      </w:r>
      <w:r w:rsidR="005E5E26">
        <w:t xml:space="preserve"> (ou muito grande)</w:t>
      </w:r>
      <w:r w:rsidRPr="00D87C62">
        <w:t xml:space="preserve">. </w:t>
      </w:r>
    </w:p>
    <w:p w:rsidR="00D87C62" w:rsidRDefault="00D87C62" w:rsidP="00D87C62">
      <w:pPr>
        <w:pStyle w:val="NoSpacing"/>
        <w:jc w:val="both"/>
      </w:pPr>
    </w:p>
    <w:p w:rsidR="00D87C62" w:rsidRPr="00D87C62" w:rsidRDefault="00D87C62" w:rsidP="00D87C62">
      <w:pPr>
        <w:pStyle w:val="NoSpacing"/>
        <w:jc w:val="both"/>
      </w:pPr>
      <w:r w:rsidRPr="00D87C62">
        <w:t xml:space="preserve">Uma oferta de $500.00 também poderá ser feita para ajudar nas restaurações dos bancos e uma pequena placa será colocada com o seu nome ou nome de sua família. </w:t>
      </w:r>
    </w:p>
    <w:p w:rsidR="00D87C62" w:rsidRPr="00D87C62" w:rsidRDefault="00D87C62" w:rsidP="00D87C62">
      <w:pPr>
        <w:pStyle w:val="NoSpacing"/>
        <w:jc w:val="both"/>
      </w:pPr>
      <w:r w:rsidRPr="00D87C62">
        <w:t xml:space="preserve">Algumas sugestões para doações tradicionais: </w:t>
      </w:r>
    </w:p>
    <w:p w:rsidR="00D87C62" w:rsidRPr="00D87C62" w:rsidRDefault="00D87C62" w:rsidP="00D87C62">
      <w:pPr>
        <w:pStyle w:val="NoSpacing"/>
        <w:numPr>
          <w:ilvl w:val="0"/>
          <w:numId w:val="1"/>
        </w:numPr>
        <w:jc w:val="both"/>
      </w:pPr>
      <w:r w:rsidRPr="00D87C62">
        <w:t>Benfeitor- $5,000.00</w:t>
      </w:r>
    </w:p>
    <w:p w:rsidR="00D87C62" w:rsidRPr="00D87C62" w:rsidRDefault="00D87C62" w:rsidP="00D87C62">
      <w:pPr>
        <w:pStyle w:val="NoSpacing"/>
        <w:numPr>
          <w:ilvl w:val="0"/>
          <w:numId w:val="1"/>
        </w:numPr>
        <w:jc w:val="both"/>
      </w:pPr>
      <w:r w:rsidRPr="00D87C62">
        <w:t>Patrono- $2,500.00</w:t>
      </w:r>
    </w:p>
    <w:p w:rsidR="00D87C62" w:rsidRPr="00D87C62" w:rsidRDefault="00D87C62" w:rsidP="00D87C62">
      <w:pPr>
        <w:pStyle w:val="NoSpacing"/>
        <w:numPr>
          <w:ilvl w:val="0"/>
          <w:numId w:val="1"/>
        </w:numPr>
        <w:jc w:val="both"/>
      </w:pPr>
      <w:r w:rsidRPr="00D87C62">
        <w:t>Contribuidor- $1,500.00</w:t>
      </w:r>
    </w:p>
    <w:p w:rsidR="00F91DBB" w:rsidRPr="00D87C62" w:rsidRDefault="00D87C62" w:rsidP="00D87C62">
      <w:pPr>
        <w:pStyle w:val="NoSpacing"/>
        <w:numPr>
          <w:ilvl w:val="0"/>
          <w:numId w:val="1"/>
        </w:numPr>
        <w:jc w:val="both"/>
      </w:pPr>
      <w:r w:rsidRPr="00D87C62">
        <w:t>Doador- $750.00</w:t>
      </w:r>
    </w:p>
    <w:p w:rsidR="00D87C62" w:rsidRDefault="00D87C62" w:rsidP="00D87C62">
      <w:pPr>
        <w:pStyle w:val="NoSpacing"/>
        <w:jc w:val="both"/>
      </w:pPr>
    </w:p>
    <w:p w:rsidR="0096227A" w:rsidRDefault="0096227A" w:rsidP="0096227A">
      <w:pPr>
        <w:pStyle w:val="NoSpacing"/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A71C086" wp14:editId="28F3BEB4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INTENÇÕES DAS MISSAS</w:t>
      </w:r>
    </w:p>
    <w:p w:rsidR="00E73EA4" w:rsidRDefault="0096227A" w:rsidP="00E73EA4">
      <w:pPr>
        <w:pStyle w:val="NoSpacing"/>
        <w:rPr>
          <w:b/>
        </w:rPr>
      </w:pPr>
      <w:r>
        <w:rPr>
          <w:b/>
        </w:rPr>
        <w:t>+</w:t>
      </w:r>
      <w:r w:rsidR="00E73EA4">
        <w:t>Sábado 30</w:t>
      </w:r>
      <w:r>
        <w:t xml:space="preserve"> de Junho-</w:t>
      </w:r>
      <w:r>
        <w:rPr>
          <w:b/>
        </w:rPr>
        <w:t xml:space="preserve"> </w:t>
      </w:r>
      <w:r w:rsidR="00E73EA4">
        <w:rPr>
          <w:b/>
        </w:rPr>
        <w:t xml:space="preserve">João Grego e rezamos por José Zargo </w:t>
      </w:r>
    </w:p>
    <w:p w:rsidR="00E73EA4" w:rsidRPr="00E73EA4" w:rsidRDefault="0096227A" w:rsidP="00E73EA4">
      <w:pPr>
        <w:pStyle w:val="NoSpacing"/>
        <w:rPr>
          <w:b/>
        </w:rPr>
      </w:pPr>
      <w:r>
        <w:rPr>
          <w:b/>
        </w:rPr>
        <w:t>+</w:t>
      </w:r>
      <w:r>
        <w:t xml:space="preserve">Domingo </w:t>
      </w:r>
      <w:r w:rsidR="00E73EA4" w:rsidRPr="00E73EA4">
        <w:t xml:space="preserve">01 de Julho- </w:t>
      </w:r>
      <w:r w:rsidR="00E73EA4" w:rsidRPr="00E73EA4">
        <w:rPr>
          <w:b/>
        </w:rPr>
        <w:t xml:space="preserve">João Laranjeiro e rezemos por Armando Alves e família e Silvino Teco e família </w:t>
      </w:r>
    </w:p>
    <w:p w:rsidR="0096227A" w:rsidRDefault="0096227A" w:rsidP="0096227A">
      <w:pPr>
        <w:pStyle w:val="NoSpacing"/>
        <w:rPr>
          <w:b/>
        </w:rPr>
      </w:pPr>
      <w:r>
        <w:rPr>
          <w:b/>
        </w:rPr>
        <w:t>+</w:t>
      </w:r>
      <w:r w:rsidR="00E73EA4">
        <w:t>Quarta-feira 04 de Jul</w:t>
      </w:r>
      <w:r>
        <w:t xml:space="preserve">ho- </w:t>
      </w:r>
      <w:r w:rsidR="00E73EA4">
        <w:rPr>
          <w:b/>
        </w:rPr>
        <w:t>João Paulo Silva</w:t>
      </w:r>
      <w:r>
        <w:t xml:space="preserve"> </w:t>
      </w:r>
      <w:r>
        <w:rPr>
          <w:b/>
        </w:rPr>
        <w:t xml:space="preserve"> </w:t>
      </w:r>
    </w:p>
    <w:p w:rsidR="00E73EA4" w:rsidRPr="00E73EA4" w:rsidRDefault="00E73EA4" w:rsidP="0096227A">
      <w:pPr>
        <w:pStyle w:val="NoSpacing"/>
        <w:rPr>
          <w:b/>
        </w:rPr>
      </w:pPr>
      <w:r>
        <w:rPr>
          <w:b/>
        </w:rPr>
        <w:t>1ª Sexta-feira</w:t>
      </w:r>
      <w:r w:rsidRPr="00E73EA4">
        <w:rPr>
          <w:b/>
        </w:rPr>
        <w:t>-</w:t>
      </w:r>
      <w:r>
        <w:rPr>
          <w:b/>
        </w:rPr>
        <w:t xml:space="preserve"> </w:t>
      </w:r>
      <w:r w:rsidRPr="00E73EA4">
        <w:rPr>
          <w:b/>
        </w:rPr>
        <w:t>Sagrado Coração de Jesus</w:t>
      </w:r>
    </w:p>
    <w:p w:rsidR="00E73EA4" w:rsidRDefault="0096227A" w:rsidP="0096227A">
      <w:pPr>
        <w:pStyle w:val="NoSpacing"/>
        <w:rPr>
          <w:b/>
        </w:rPr>
      </w:pPr>
      <w:r>
        <w:rPr>
          <w:b/>
        </w:rPr>
        <w:t>+</w:t>
      </w:r>
      <w:r w:rsidR="00E73EA4">
        <w:t>Sábado 07 de Jul</w:t>
      </w:r>
      <w:r>
        <w:t>ho-</w:t>
      </w:r>
      <w:r w:rsidR="00E73EA4">
        <w:rPr>
          <w:b/>
        </w:rPr>
        <w:t xml:space="preserve"> José Maria Mirassol e esposa</w:t>
      </w:r>
    </w:p>
    <w:p w:rsidR="0096227A" w:rsidRPr="00E73EA4" w:rsidRDefault="0096227A" w:rsidP="0096227A">
      <w:pPr>
        <w:pStyle w:val="NoSpacing"/>
        <w:rPr>
          <w:b/>
        </w:rPr>
      </w:pPr>
      <w:r>
        <w:rPr>
          <w:b/>
        </w:rPr>
        <w:t>+</w:t>
      </w:r>
      <w:r>
        <w:t>Domingo</w:t>
      </w:r>
      <w:r w:rsidR="00E73EA4">
        <w:t xml:space="preserve">- 08 de Julho- </w:t>
      </w:r>
      <w:r w:rsidR="00E73EA4" w:rsidRPr="00E73EA4">
        <w:rPr>
          <w:b/>
        </w:rPr>
        <w:t>Nuno Pacheco e rezemos por Armando Alves e família e pelos Membros da Irmandade de Fátima</w:t>
      </w:r>
      <w:r w:rsidRPr="00E73EA4">
        <w:rPr>
          <w:b/>
        </w:rPr>
        <w:t xml:space="preserve"> </w:t>
      </w:r>
    </w:p>
    <w:p w:rsidR="0096227A" w:rsidRDefault="0096227A" w:rsidP="00D87C62">
      <w:pPr>
        <w:pStyle w:val="NoSpacing"/>
        <w:jc w:val="both"/>
      </w:pPr>
      <w:r>
        <w:t>---------------------------------------------------------------------</w:t>
      </w:r>
    </w:p>
    <w:p w:rsidR="00451F61" w:rsidRDefault="00451F61" w:rsidP="00451F61">
      <w:pPr>
        <w:jc w:val="both"/>
        <w:rPr>
          <w:rFonts w:asciiTheme="minorHAnsi" w:eastAsiaTheme="minorHAnsi" w:hAnsiTheme="minorHAnsi"/>
          <w:b/>
        </w:rPr>
      </w:pPr>
      <w:r>
        <w:rPr>
          <w:b/>
        </w:rPr>
        <w:t>MARCAÇÃO DE BAPTISMOS</w:t>
      </w:r>
    </w:p>
    <w:p w:rsidR="00451F61" w:rsidRDefault="00451F61" w:rsidP="00451F61">
      <w:pPr>
        <w:jc w:val="both"/>
      </w:pPr>
      <w:r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>
        <w:t>Baptismo</w:t>
      </w:r>
      <w:proofErr w:type="spellEnd"/>
      <w:r>
        <w:t xml:space="preserve"> é no 3º Domingo do mês após a missa das 11:30 AM.</w:t>
      </w:r>
    </w:p>
    <w:p w:rsidR="00451F61" w:rsidRDefault="00451F61" w:rsidP="00451F61">
      <w:pPr>
        <w:jc w:val="both"/>
      </w:pPr>
      <w: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>
        <w:t>Baptismo</w:t>
      </w:r>
      <w:proofErr w:type="spellEnd"/>
      <w:r>
        <w:t>.</w:t>
      </w:r>
    </w:p>
    <w:p w:rsidR="00451F61" w:rsidRDefault="00451F61" w:rsidP="00451F61">
      <w:pPr>
        <w:jc w:val="both"/>
      </w:pPr>
      <w:r>
        <w:t xml:space="preserve">Em casos especiais devem falar com o Pe. </w:t>
      </w:r>
      <w:proofErr w:type="spellStart"/>
      <w:r>
        <w:t>Damian</w:t>
      </w:r>
      <w:proofErr w:type="spellEnd"/>
      <w:r>
        <w:t xml:space="preserve"> pessoalmente, principalmente em casos de divorcio, ou se não estiverem casados pela Igreja.</w:t>
      </w:r>
    </w:p>
    <w:p w:rsidR="00451F61" w:rsidRDefault="00451F61" w:rsidP="00451F61">
      <w:pPr>
        <w:jc w:val="both"/>
      </w:pPr>
      <w:r>
        <w:t>*Ao escolherem o padrinho e a madrinha por favor verifiquem se estes têm os sacramentos necessários (</w:t>
      </w:r>
      <w:proofErr w:type="spellStart"/>
      <w:r>
        <w:t>Baptizado</w:t>
      </w:r>
      <w:proofErr w:type="spellEnd"/>
      <w:r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E73EA4" w:rsidRDefault="00451F61" w:rsidP="00D87C62">
      <w:pPr>
        <w:pStyle w:val="NoSpacing"/>
        <w:jc w:val="both"/>
      </w:pPr>
      <w:r>
        <w:t>---------------------------------------------------------------------</w:t>
      </w: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15567A" w:rsidRPr="0015567A" w:rsidRDefault="0015567A" w:rsidP="0015567A">
      <w:pPr>
        <w:pStyle w:val="NoSpacing"/>
        <w:jc w:val="center"/>
        <w:rPr>
          <w:b/>
          <w:bCs/>
          <w:lang w:val="pt-BR"/>
        </w:rPr>
      </w:pPr>
      <w:r w:rsidRPr="0015567A">
        <w:rPr>
          <w:b/>
          <w:bCs/>
          <w:lang w:val="pt-BR"/>
        </w:rPr>
        <w:lastRenderedPageBreak/>
        <w:t>SÃO PEDRO E SÃO PAULO</w:t>
      </w:r>
    </w:p>
    <w:p w:rsidR="0015567A" w:rsidRDefault="0015567A" w:rsidP="0040083A">
      <w:pPr>
        <w:pStyle w:val="NoSpacing"/>
        <w:jc w:val="both"/>
        <w:rPr>
          <w:bCs/>
          <w:lang w:val="pt-BR"/>
        </w:rPr>
      </w:pPr>
    </w:p>
    <w:p w:rsidR="0040083A" w:rsidRPr="0040083A" w:rsidRDefault="0040083A" w:rsidP="0040083A">
      <w:pPr>
        <w:pStyle w:val="NoSpacing"/>
        <w:jc w:val="both"/>
        <w:rPr>
          <w:bCs/>
          <w:lang w:val="pt-BR"/>
        </w:rPr>
      </w:pPr>
      <w:r w:rsidRPr="0040083A">
        <w:rPr>
          <w:bCs/>
          <w:lang w:val="pt-BR"/>
        </w:rPr>
        <w:t>Pedro um simples pescador que vivia em Cafarnaum, às margens do mar da Galileia, foi o primeiro a ser chamado para seguir Jesus, junto com seu irmão André. Deixaram tudo e o seguiram. Mesmo com suas limitações humanas e dificuldades de entender a grandeza e a novidade da proposta de Jesus, recebeu dele a incumbência de coordenar a Igreja nascente, sendo o primeiro Papa, recebendo a missão de ser base, e elo de ligação, de mediação entre o céu e a terra através dos sacramentos e das ações missionárias, do comprometimento com a defesa da vida, sobretudo com a vida dos indefesos. Por isso é uma missão desafiadora. Quem a assumir verdadeiramente estará sujeito a perseguições, porque os poderes do inferno estão sempre apostos para atacar os que lutam pela justiça e o direito. O poder da morte não será vencedor, pois quem está com Cristo está fortalecido nesta rocha inabalável.</w:t>
      </w:r>
    </w:p>
    <w:p w:rsidR="0015567A" w:rsidRDefault="0015567A" w:rsidP="0040083A">
      <w:pPr>
        <w:pStyle w:val="NoSpacing"/>
        <w:jc w:val="both"/>
        <w:rPr>
          <w:bCs/>
          <w:lang w:val="pt-BR"/>
        </w:rPr>
      </w:pPr>
    </w:p>
    <w:p w:rsidR="0040083A" w:rsidRPr="0040083A" w:rsidRDefault="0040083A" w:rsidP="0040083A">
      <w:pPr>
        <w:pStyle w:val="NoSpacing"/>
        <w:jc w:val="both"/>
        <w:rPr>
          <w:bCs/>
          <w:lang w:val="pt-BR"/>
        </w:rPr>
      </w:pPr>
      <w:r w:rsidRPr="0040083A">
        <w:rPr>
          <w:bCs/>
          <w:lang w:val="pt-BR"/>
        </w:rPr>
        <w:t>Paulo, perseguidor ferrenho dos cristãos, encontrou-se com Jesus a caminho de Damasco. Este encontro com Jesus em Pessoa transformou-o no maior missionário de todos os tempos. Um apaixonado por Cristo e seu Evangelho a ponto de afirmar: “Já não sou eu que vivo, mas é Cristo que vive em mim... e ninguém pode nos separar do amor de Cristo”. Este amor o compromete com a missão, dizendo: “Ai de mim se eu não evangelizar”. E já prevendo seu martírio, com serenidade e confiança exclama: “Combati o bom combate, completei a corrida, guardei a fé”.</w:t>
      </w: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Pr="0015567A" w:rsidRDefault="0015567A" w:rsidP="00451F61">
      <w:pPr>
        <w:pStyle w:val="NoSpacing"/>
        <w:jc w:val="both"/>
        <w:rPr>
          <w:lang w:val="pt-BR"/>
        </w:rPr>
      </w:pPr>
      <w:r w:rsidRPr="0015567A">
        <w:rPr>
          <w:bCs/>
          <w:lang w:val="pt-BR"/>
        </w:rPr>
        <w:t>Que todos nós, em nossa missão, na família e na comunidade, tenhamos sempre estes grandes discípulos missionários de Cristo: Pedro e Paulo  como inspiração e modelo.</w:t>
      </w:r>
    </w:p>
    <w:p w:rsidR="00451F61" w:rsidRDefault="0015567A" w:rsidP="00451F61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15567A" w:rsidRPr="0015567A" w:rsidRDefault="0015567A" w:rsidP="0015567A">
      <w:pPr>
        <w:pStyle w:val="NoSpacing"/>
        <w:rPr>
          <w:lang w:val="pt-BR"/>
        </w:rPr>
      </w:pPr>
      <w:r w:rsidRPr="0015567A">
        <w:rPr>
          <w:lang w:val="pt-BR"/>
        </w:rPr>
        <w:t>Pela evangelização: </w:t>
      </w:r>
      <w:r w:rsidRPr="0015567A">
        <w:rPr>
          <w:b/>
          <w:bCs/>
          <w:lang w:val="pt-BR"/>
        </w:rPr>
        <w:t>Os sacerdotes na sua missão pastoral</w:t>
      </w:r>
    </w:p>
    <w:p w:rsidR="0015567A" w:rsidRPr="0015567A" w:rsidRDefault="0015567A" w:rsidP="0015567A">
      <w:pPr>
        <w:pStyle w:val="NoSpacing"/>
        <w:rPr>
          <w:lang w:val="pt-BR"/>
        </w:rPr>
      </w:pPr>
      <w:r w:rsidRPr="0015567A">
        <w:rPr>
          <w:lang w:val="pt-BR"/>
        </w:rPr>
        <w:t>Para que os sacerdotes que vivem o seu trabalho pastoral com dificuldade e na solidão se sintam ajudados e confortados pela amizade com o Senhor e com os irmãos.</w:t>
      </w:r>
    </w:p>
    <w:p w:rsidR="0015567A" w:rsidRPr="0015567A" w:rsidRDefault="0015567A" w:rsidP="0015567A">
      <w:pPr>
        <w:pStyle w:val="NoSpacing"/>
        <w:rPr>
          <w:lang w:val="pt-BR"/>
        </w:rPr>
      </w:pPr>
    </w:p>
    <w:p w:rsidR="00451F61" w:rsidRDefault="0015567A" w:rsidP="00451F61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Default="00451F61" w:rsidP="00451F61">
      <w:pPr>
        <w:pStyle w:val="NoSpacing"/>
        <w:jc w:val="both"/>
        <w:rPr>
          <w:lang w:val="pt-BR"/>
        </w:rPr>
      </w:pPr>
    </w:p>
    <w:p w:rsidR="00451F61" w:rsidRPr="00451F61" w:rsidRDefault="00451F61" w:rsidP="00451F61">
      <w:pPr>
        <w:pStyle w:val="NoSpacing"/>
        <w:jc w:val="both"/>
        <w:rPr>
          <w:lang w:val="pt-BR"/>
        </w:rPr>
      </w:pPr>
    </w:p>
    <w:p w:rsidR="00451F61" w:rsidRPr="00451F61" w:rsidRDefault="00451F61" w:rsidP="00D87C62">
      <w:pPr>
        <w:pStyle w:val="NoSpacing"/>
        <w:jc w:val="both"/>
        <w:rPr>
          <w:lang w:val="pt-BR"/>
        </w:rPr>
      </w:pPr>
      <w:r>
        <w:rPr>
          <w:lang w:val="pt-BR"/>
        </w:rPr>
        <w:t xml:space="preserve"> </w:t>
      </w:r>
    </w:p>
    <w:sectPr w:rsidR="00451F61" w:rsidRPr="00451F61" w:rsidSect="00D87C62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051"/>
    <w:multiLevelType w:val="hybridMultilevel"/>
    <w:tmpl w:val="CA8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2"/>
    <w:rsid w:val="0003450F"/>
    <w:rsid w:val="000E2E8E"/>
    <w:rsid w:val="0015567A"/>
    <w:rsid w:val="003755F6"/>
    <w:rsid w:val="0040083A"/>
    <w:rsid w:val="00451F61"/>
    <w:rsid w:val="005E5E26"/>
    <w:rsid w:val="00602DA1"/>
    <w:rsid w:val="0068291D"/>
    <w:rsid w:val="008A607F"/>
    <w:rsid w:val="0096227A"/>
    <w:rsid w:val="00D722BC"/>
    <w:rsid w:val="00D87C62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8B6E-EC70-4C58-9EDB-B61293A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2"/>
    <w:pPr>
      <w:spacing w:line="256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C62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F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76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25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703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6</cp:revision>
  <cp:lastPrinted>2018-06-25T19:01:00Z</cp:lastPrinted>
  <dcterms:created xsi:type="dcterms:W3CDTF">2018-06-25T17:27:00Z</dcterms:created>
  <dcterms:modified xsi:type="dcterms:W3CDTF">2018-06-25T19:01:00Z</dcterms:modified>
</cp:coreProperties>
</file>